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32" w:rsidRPr="00334006" w:rsidRDefault="00875A6F" w:rsidP="00435E32">
      <w:pPr>
        <w:ind w:left="5387"/>
        <w:jc w:val="center"/>
        <w:rPr>
          <w:b/>
          <w:sz w:val="24"/>
          <w:szCs w:val="24"/>
          <w:lang w:val="en-US"/>
        </w:rPr>
      </w:pPr>
      <w:r>
        <w:rPr>
          <w:sz w:val="24"/>
          <w:szCs w:val="24"/>
          <w:lang w:val="en-US"/>
        </w:rPr>
        <w:t xml:space="preserve">Appendix </w:t>
      </w:r>
      <w:r w:rsidRPr="00334006">
        <w:rPr>
          <w:sz w:val="24"/>
          <w:szCs w:val="24"/>
          <w:lang w:val="en-US"/>
        </w:rPr>
        <w:t>№ 4</w:t>
      </w:r>
    </w:p>
    <w:p w:rsidR="00334006" w:rsidRDefault="00334006" w:rsidP="00334006">
      <w:pPr>
        <w:pStyle w:val="a6"/>
        <w:spacing w:before="0" w:after="0" w:line="360" w:lineRule="auto"/>
        <w:outlineLvl w:val="9"/>
        <w:rPr>
          <w:rFonts w:ascii="Times New Roman" w:hAnsi="Times New Roman"/>
          <w:b w:val="0"/>
          <w:color w:val="000000"/>
          <w:sz w:val="24"/>
          <w:szCs w:val="24"/>
          <w:lang w:val="en-US"/>
        </w:rPr>
      </w:pPr>
      <w:bookmarkStart w:id="0" w:name="_Toc117525927"/>
      <w:r w:rsidRPr="00334006">
        <w:rPr>
          <w:rFonts w:ascii="Times New Roman" w:hAnsi="Times New Roman"/>
          <w:b w:val="0"/>
          <w:color w:val="000000"/>
          <w:sz w:val="24"/>
          <w:szCs w:val="24"/>
          <w:lang w:val="en-US"/>
        </w:rPr>
        <w:t xml:space="preserve">QUESTIONNAIRE OF THE CLIENT </w:t>
      </w:r>
      <w:r>
        <w:rPr>
          <w:rFonts w:ascii="Times New Roman" w:hAnsi="Times New Roman"/>
          <w:b w:val="0"/>
          <w:color w:val="000000"/>
          <w:sz w:val="24"/>
          <w:szCs w:val="24"/>
          <w:lang w:val="en-US"/>
        </w:rPr>
        <w:t>–</w:t>
      </w:r>
      <w:r w:rsidRPr="00334006">
        <w:rPr>
          <w:rFonts w:ascii="Times New Roman" w:hAnsi="Times New Roman"/>
          <w:b w:val="0"/>
          <w:color w:val="000000"/>
          <w:sz w:val="24"/>
          <w:szCs w:val="24"/>
          <w:lang w:val="en-US"/>
        </w:rPr>
        <w:t xml:space="preserve"> </w:t>
      </w:r>
      <w:r>
        <w:rPr>
          <w:rFonts w:ascii="Times New Roman" w:hAnsi="Times New Roman"/>
          <w:b w:val="0"/>
          <w:color w:val="000000"/>
          <w:sz w:val="24"/>
          <w:szCs w:val="24"/>
          <w:lang w:val="en-US"/>
        </w:rPr>
        <w:t>SOLE PROPRIETOR</w:t>
      </w:r>
    </w:p>
    <w:p w:rsidR="00334006" w:rsidRDefault="00334006" w:rsidP="00334006">
      <w:pPr>
        <w:pStyle w:val="a6"/>
        <w:spacing w:before="0" w:after="0" w:line="360" w:lineRule="auto"/>
        <w:outlineLvl w:val="9"/>
        <w:rPr>
          <w:rFonts w:ascii="Times New Roman" w:hAnsi="Times New Roman"/>
          <w:b w:val="0"/>
          <w:color w:val="000000"/>
          <w:sz w:val="24"/>
          <w:szCs w:val="24"/>
          <w:lang w:val="en-US"/>
        </w:rPr>
      </w:pPr>
      <w:r w:rsidRPr="00334006">
        <w:rPr>
          <w:rFonts w:ascii="Times New Roman" w:hAnsi="Times New Roman"/>
          <w:b w:val="0"/>
          <w:color w:val="000000"/>
          <w:sz w:val="24"/>
          <w:szCs w:val="24"/>
          <w:lang w:val="en-US"/>
        </w:rPr>
        <w:t>(CLIENT'S REPRESENTATIVE)</w:t>
      </w:r>
    </w:p>
    <w:bookmarkEnd w:id="0"/>
    <w:p w:rsidR="00435E32" w:rsidRPr="00334006" w:rsidRDefault="00334006" w:rsidP="00435E32">
      <w:pPr>
        <w:pStyle w:val="a6"/>
        <w:spacing w:before="0" w:after="0" w:line="360" w:lineRule="auto"/>
        <w:jc w:val="left"/>
        <w:outlineLvl w:val="9"/>
        <w:rPr>
          <w:rFonts w:ascii="Times New Roman" w:hAnsi="Times New Roman"/>
          <w:b w:val="0"/>
          <w:color w:val="000000"/>
          <w:sz w:val="24"/>
          <w:szCs w:val="24"/>
          <w:lang w:val="en-US"/>
        </w:rPr>
      </w:pPr>
      <w:r>
        <w:rPr>
          <w:rFonts w:ascii="Times New Roman" w:hAnsi="Times New Roman"/>
          <w:b w:val="0"/>
          <w:color w:val="000000"/>
          <w:sz w:val="24"/>
          <w:szCs w:val="24"/>
          <w:lang w:val="en-US"/>
        </w:rPr>
        <w:t>Part I</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89"/>
        <w:gridCol w:w="883"/>
        <w:gridCol w:w="3260"/>
        <w:gridCol w:w="4491"/>
      </w:tblGrid>
      <w:tr w:rsidR="00435E32" w:rsidRPr="00A720E5" w:rsidTr="009B4334">
        <w:trPr>
          <w:trHeight w:val="397"/>
        </w:trPr>
        <w:tc>
          <w:tcPr>
            <w:tcW w:w="5432" w:type="dxa"/>
            <w:gridSpan w:val="3"/>
            <w:vAlign w:val="center"/>
          </w:tcPr>
          <w:p w:rsidR="00435E32" w:rsidRPr="00334006" w:rsidRDefault="00334006" w:rsidP="009B4334">
            <w:pPr>
              <w:jc w:val="both"/>
              <w:rPr>
                <w:color w:val="000000"/>
                <w:lang w:val="en-US"/>
              </w:rPr>
            </w:pPr>
            <w:r w:rsidRPr="00334006">
              <w:rPr>
                <w:color w:val="000000"/>
                <w:lang w:val="en-US"/>
              </w:rPr>
              <w:t>Surname, first name, patronymic (if any)</w:t>
            </w:r>
          </w:p>
        </w:tc>
        <w:tc>
          <w:tcPr>
            <w:tcW w:w="4491" w:type="dxa"/>
          </w:tcPr>
          <w:p w:rsidR="00435E32" w:rsidRPr="00334006" w:rsidRDefault="00435E32" w:rsidP="009B4334">
            <w:pPr>
              <w:jc w:val="both"/>
              <w:rPr>
                <w:color w:val="000000"/>
                <w:lang w:val="en-US"/>
              </w:rPr>
            </w:pPr>
          </w:p>
          <w:p w:rsidR="00435E32" w:rsidRPr="00334006" w:rsidRDefault="00435E32" w:rsidP="009B4334">
            <w:pPr>
              <w:jc w:val="both"/>
              <w:rPr>
                <w:color w:val="000000"/>
                <w:lang w:val="en-US"/>
              </w:rPr>
            </w:pPr>
          </w:p>
          <w:p w:rsidR="00435E32" w:rsidRPr="00334006" w:rsidRDefault="00435E32" w:rsidP="009B4334">
            <w:pPr>
              <w:jc w:val="both"/>
              <w:rPr>
                <w:color w:val="000000"/>
                <w:lang w:val="en-US"/>
              </w:rPr>
            </w:pPr>
          </w:p>
        </w:tc>
      </w:tr>
      <w:tr w:rsidR="00435E32" w:rsidRPr="00EB023A" w:rsidTr="009B4334">
        <w:trPr>
          <w:trHeight w:val="479"/>
        </w:trPr>
        <w:tc>
          <w:tcPr>
            <w:tcW w:w="5432" w:type="dxa"/>
            <w:gridSpan w:val="3"/>
            <w:vAlign w:val="center"/>
          </w:tcPr>
          <w:p w:rsidR="00435E32" w:rsidRPr="00856413" w:rsidRDefault="00856413" w:rsidP="009B4334">
            <w:pPr>
              <w:jc w:val="both"/>
              <w:rPr>
                <w:color w:val="000000"/>
                <w:lang w:val="en-US"/>
              </w:rPr>
            </w:pPr>
            <w:r>
              <w:rPr>
                <w:color w:val="000000"/>
                <w:lang w:val="en-US"/>
              </w:rPr>
              <w:t>Date of birth</w:t>
            </w:r>
          </w:p>
        </w:tc>
        <w:tc>
          <w:tcPr>
            <w:tcW w:w="4491" w:type="dxa"/>
          </w:tcPr>
          <w:p w:rsidR="00435E32" w:rsidRPr="00EB023A" w:rsidRDefault="00435E32" w:rsidP="009B4334">
            <w:pPr>
              <w:jc w:val="both"/>
              <w:rPr>
                <w:color w:val="000000"/>
              </w:rPr>
            </w:pPr>
          </w:p>
          <w:p w:rsidR="00435E32" w:rsidRPr="00EB023A" w:rsidRDefault="00435E32" w:rsidP="009B4334">
            <w:pPr>
              <w:jc w:val="both"/>
              <w:rPr>
                <w:color w:val="000000"/>
              </w:rPr>
            </w:pPr>
          </w:p>
        </w:tc>
      </w:tr>
      <w:tr w:rsidR="00435E32" w:rsidRPr="00EB023A" w:rsidTr="009B4334">
        <w:trPr>
          <w:trHeight w:val="252"/>
        </w:trPr>
        <w:tc>
          <w:tcPr>
            <w:tcW w:w="5432" w:type="dxa"/>
            <w:gridSpan w:val="3"/>
            <w:shd w:val="clear" w:color="auto" w:fill="auto"/>
          </w:tcPr>
          <w:p w:rsidR="00435E32" w:rsidRPr="00856413" w:rsidRDefault="00856413" w:rsidP="009B4334">
            <w:pPr>
              <w:jc w:val="both"/>
              <w:rPr>
                <w:color w:val="000000"/>
                <w:lang w:val="en-US"/>
              </w:rPr>
            </w:pPr>
            <w:r>
              <w:rPr>
                <w:color w:val="000000"/>
                <w:lang w:val="en-US"/>
              </w:rPr>
              <w:t>Place of birth</w:t>
            </w:r>
          </w:p>
        </w:tc>
        <w:tc>
          <w:tcPr>
            <w:tcW w:w="4491" w:type="dxa"/>
          </w:tcPr>
          <w:p w:rsidR="00435E32" w:rsidRPr="00EB023A" w:rsidRDefault="00435E32" w:rsidP="009B4334">
            <w:pPr>
              <w:jc w:val="both"/>
              <w:rPr>
                <w:color w:val="000000"/>
              </w:rPr>
            </w:pPr>
          </w:p>
          <w:p w:rsidR="00435E32" w:rsidRPr="00EB023A" w:rsidRDefault="00435E32" w:rsidP="009B4334">
            <w:pPr>
              <w:jc w:val="both"/>
              <w:rPr>
                <w:color w:val="000000"/>
              </w:rPr>
            </w:pPr>
          </w:p>
        </w:tc>
      </w:tr>
      <w:tr w:rsidR="00435E32" w:rsidRPr="00EB023A" w:rsidTr="009B4334">
        <w:trPr>
          <w:trHeight w:val="277"/>
        </w:trPr>
        <w:tc>
          <w:tcPr>
            <w:tcW w:w="5432" w:type="dxa"/>
            <w:gridSpan w:val="3"/>
            <w:shd w:val="clear" w:color="auto" w:fill="auto"/>
            <w:vAlign w:val="center"/>
          </w:tcPr>
          <w:p w:rsidR="00435E32" w:rsidRPr="00856413" w:rsidRDefault="00856413" w:rsidP="009B4334">
            <w:pPr>
              <w:jc w:val="both"/>
              <w:rPr>
                <w:color w:val="000000"/>
                <w:lang w:val="en-US"/>
              </w:rPr>
            </w:pPr>
            <w:r>
              <w:rPr>
                <w:color w:val="000000"/>
                <w:lang w:val="en-US"/>
              </w:rPr>
              <w:t>Citizenship</w:t>
            </w:r>
          </w:p>
        </w:tc>
        <w:tc>
          <w:tcPr>
            <w:tcW w:w="4491" w:type="dxa"/>
          </w:tcPr>
          <w:p w:rsidR="00435E32" w:rsidRPr="00EB023A" w:rsidRDefault="00435E32" w:rsidP="009B4334">
            <w:pPr>
              <w:jc w:val="both"/>
              <w:rPr>
                <w:color w:val="000000"/>
              </w:rPr>
            </w:pPr>
          </w:p>
          <w:p w:rsidR="00435E32" w:rsidRPr="00EB023A" w:rsidRDefault="00435E32" w:rsidP="009B4334">
            <w:pPr>
              <w:jc w:val="both"/>
              <w:rPr>
                <w:color w:val="000000"/>
              </w:rPr>
            </w:pPr>
          </w:p>
        </w:tc>
      </w:tr>
      <w:tr w:rsidR="00435E32" w:rsidRPr="00A720E5" w:rsidTr="009B4334">
        <w:trPr>
          <w:trHeight w:val="308"/>
        </w:trPr>
        <w:tc>
          <w:tcPr>
            <w:tcW w:w="5432" w:type="dxa"/>
            <w:gridSpan w:val="3"/>
            <w:shd w:val="clear" w:color="auto" w:fill="auto"/>
          </w:tcPr>
          <w:p w:rsidR="00435E32" w:rsidRPr="00856413" w:rsidRDefault="00856413" w:rsidP="00856413">
            <w:pPr>
              <w:jc w:val="both"/>
              <w:rPr>
                <w:color w:val="000000"/>
                <w:lang w:val="en-US"/>
              </w:rPr>
            </w:pPr>
            <w:r w:rsidRPr="00856413">
              <w:rPr>
                <w:color w:val="000000"/>
                <w:lang w:val="en-US"/>
              </w:rPr>
              <w:t xml:space="preserve">Address of residence </w:t>
            </w:r>
            <w:r>
              <w:rPr>
                <w:color w:val="000000"/>
                <w:lang w:val="en-US"/>
              </w:rPr>
              <w:t xml:space="preserve">place </w:t>
            </w:r>
            <w:r w:rsidRPr="00856413">
              <w:rPr>
                <w:color w:val="000000"/>
                <w:lang w:val="en-US"/>
              </w:rPr>
              <w:t>(registration)</w:t>
            </w:r>
          </w:p>
        </w:tc>
        <w:tc>
          <w:tcPr>
            <w:tcW w:w="4491" w:type="dxa"/>
          </w:tcPr>
          <w:p w:rsidR="00435E32" w:rsidRPr="00856413" w:rsidRDefault="00435E32" w:rsidP="009B4334">
            <w:pPr>
              <w:jc w:val="both"/>
              <w:rPr>
                <w:color w:val="000000"/>
                <w:lang w:val="en-US"/>
              </w:rPr>
            </w:pPr>
          </w:p>
          <w:p w:rsidR="00435E32" w:rsidRPr="00856413" w:rsidRDefault="00435E32" w:rsidP="009B4334">
            <w:pPr>
              <w:jc w:val="both"/>
              <w:rPr>
                <w:color w:val="000000"/>
                <w:lang w:val="en-US"/>
              </w:rPr>
            </w:pPr>
          </w:p>
        </w:tc>
      </w:tr>
      <w:tr w:rsidR="00435E32" w:rsidRPr="00A720E5" w:rsidTr="009B4334">
        <w:trPr>
          <w:trHeight w:val="304"/>
        </w:trPr>
        <w:tc>
          <w:tcPr>
            <w:tcW w:w="5432" w:type="dxa"/>
            <w:gridSpan w:val="3"/>
            <w:shd w:val="clear" w:color="auto" w:fill="auto"/>
          </w:tcPr>
          <w:p w:rsidR="00435E32" w:rsidRPr="00856413" w:rsidRDefault="00856413" w:rsidP="009B4334">
            <w:pPr>
              <w:jc w:val="both"/>
              <w:rPr>
                <w:color w:val="000000"/>
                <w:lang w:val="en-US"/>
              </w:rPr>
            </w:pPr>
            <w:r w:rsidRPr="00856413">
              <w:rPr>
                <w:color w:val="000000"/>
                <w:lang w:val="en-US"/>
              </w:rPr>
              <w:t>Address of the place of stay</w:t>
            </w:r>
          </w:p>
        </w:tc>
        <w:tc>
          <w:tcPr>
            <w:tcW w:w="4491" w:type="dxa"/>
          </w:tcPr>
          <w:p w:rsidR="00435E32" w:rsidRPr="00856413" w:rsidRDefault="00435E32" w:rsidP="009B4334">
            <w:pPr>
              <w:jc w:val="both"/>
              <w:rPr>
                <w:color w:val="000000"/>
                <w:lang w:val="en-US"/>
              </w:rPr>
            </w:pPr>
          </w:p>
        </w:tc>
      </w:tr>
      <w:tr w:rsidR="00435E32" w:rsidRPr="00A720E5" w:rsidTr="009B4334">
        <w:trPr>
          <w:trHeight w:val="787"/>
        </w:trPr>
        <w:tc>
          <w:tcPr>
            <w:tcW w:w="5432" w:type="dxa"/>
            <w:gridSpan w:val="3"/>
            <w:shd w:val="clear" w:color="auto" w:fill="auto"/>
          </w:tcPr>
          <w:p w:rsidR="00435E32" w:rsidRPr="00656CD6" w:rsidRDefault="00656CD6" w:rsidP="009B4334">
            <w:pPr>
              <w:jc w:val="both"/>
              <w:rPr>
                <w:color w:val="000000"/>
                <w:lang w:val="en-US"/>
              </w:rPr>
            </w:pPr>
            <w:r w:rsidRPr="00656CD6">
              <w:rPr>
                <w:color w:val="000000"/>
                <w:lang w:val="en-US"/>
              </w:rPr>
              <w:t>Details of the identity document: series (if any) and number of the document, date of issue of the document, name of the issuing authority and subdivision code (if any)</w:t>
            </w:r>
          </w:p>
        </w:tc>
        <w:tc>
          <w:tcPr>
            <w:tcW w:w="4491" w:type="dxa"/>
          </w:tcPr>
          <w:p w:rsidR="00435E32" w:rsidRPr="00656CD6" w:rsidRDefault="00435E32" w:rsidP="009B4334">
            <w:pPr>
              <w:jc w:val="both"/>
              <w:rPr>
                <w:color w:val="000000"/>
                <w:lang w:val="en-US"/>
              </w:rPr>
            </w:pPr>
          </w:p>
          <w:p w:rsidR="00435E32" w:rsidRPr="00656CD6" w:rsidRDefault="00435E32" w:rsidP="009B4334">
            <w:pPr>
              <w:jc w:val="both"/>
              <w:rPr>
                <w:color w:val="000000"/>
                <w:lang w:val="en-US"/>
              </w:rPr>
            </w:pPr>
          </w:p>
        </w:tc>
      </w:tr>
      <w:tr w:rsidR="00435E32" w:rsidRPr="00A720E5" w:rsidTr="009B4334">
        <w:trPr>
          <w:trHeight w:val="1340"/>
        </w:trPr>
        <w:tc>
          <w:tcPr>
            <w:tcW w:w="5432" w:type="dxa"/>
            <w:gridSpan w:val="3"/>
            <w:shd w:val="clear" w:color="auto" w:fill="auto"/>
          </w:tcPr>
          <w:p w:rsidR="00435E32" w:rsidRPr="00656CD6" w:rsidRDefault="00656CD6" w:rsidP="00656CD6">
            <w:pPr>
              <w:jc w:val="both"/>
              <w:rPr>
                <w:color w:val="000000"/>
                <w:lang w:val="en-US"/>
              </w:rPr>
            </w:pPr>
            <w:r>
              <w:rPr>
                <w:color w:val="000000"/>
                <w:lang w:val="en-US"/>
              </w:rPr>
              <w:t>Do</w:t>
            </w:r>
            <w:r w:rsidRPr="00656CD6">
              <w:rPr>
                <w:color w:val="000000"/>
                <w:lang w:val="en-US"/>
              </w:rPr>
              <w:t>cument confirming the right of a foreign citizen or stateless person to stay (residence) in the Russian Federation (migration card in the absence of other documents): series (if available) and number of the document, date of the beginning of the period of validity of the right to stay (residence), date of the end of the period of validity of the right to stay (residence)</w:t>
            </w:r>
          </w:p>
        </w:tc>
        <w:tc>
          <w:tcPr>
            <w:tcW w:w="4491" w:type="dxa"/>
          </w:tcPr>
          <w:p w:rsidR="00435E32" w:rsidRPr="00656CD6" w:rsidRDefault="00435E32" w:rsidP="009B4334">
            <w:pPr>
              <w:jc w:val="both"/>
              <w:rPr>
                <w:color w:val="000000"/>
                <w:lang w:val="en-US"/>
              </w:rPr>
            </w:pPr>
          </w:p>
        </w:tc>
      </w:tr>
      <w:tr w:rsidR="00435E32" w:rsidRPr="00EB023A" w:rsidTr="009B4334">
        <w:trPr>
          <w:trHeight w:val="273"/>
        </w:trPr>
        <w:tc>
          <w:tcPr>
            <w:tcW w:w="5432" w:type="dxa"/>
            <w:gridSpan w:val="3"/>
            <w:shd w:val="clear" w:color="auto" w:fill="auto"/>
          </w:tcPr>
          <w:p w:rsidR="00435E32" w:rsidRPr="00656CD6" w:rsidRDefault="00656CD6" w:rsidP="009B4334">
            <w:pPr>
              <w:jc w:val="both"/>
              <w:rPr>
                <w:color w:val="000000"/>
                <w:lang w:val="en-US"/>
              </w:rPr>
            </w:pPr>
            <w:r>
              <w:rPr>
                <w:color w:val="000000"/>
                <w:lang w:val="en-US"/>
              </w:rPr>
              <w:t>Registration date (foundation)</w:t>
            </w:r>
          </w:p>
        </w:tc>
        <w:tc>
          <w:tcPr>
            <w:tcW w:w="4491" w:type="dxa"/>
          </w:tcPr>
          <w:p w:rsidR="00435E32" w:rsidRPr="00EB023A" w:rsidRDefault="00435E32" w:rsidP="009B4334">
            <w:pPr>
              <w:jc w:val="both"/>
              <w:rPr>
                <w:color w:val="000000"/>
              </w:rPr>
            </w:pPr>
          </w:p>
        </w:tc>
      </w:tr>
      <w:tr w:rsidR="00435E32" w:rsidRPr="00A720E5" w:rsidTr="009B4334">
        <w:trPr>
          <w:cantSplit/>
          <w:trHeight w:val="528"/>
        </w:trPr>
        <w:tc>
          <w:tcPr>
            <w:tcW w:w="2172" w:type="dxa"/>
            <w:gridSpan w:val="2"/>
            <w:vMerge w:val="restart"/>
            <w:shd w:val="clear" w:color="auto" w:fill="auto"/>
          </w:tcPr>
          <w:p w:rsidR="00435E32" w:rsidRPr="00656CD6" w:rsidRDefault="00435E32" w:rsidP="009B4334">
            <w:pPr>
              <w:jc w:val="both"/>
              <w:rPr>
                <w:color w:val="000000"/>
                <w:lang w:val="en-US"/>
              </w:rPr>
            </w:pPr>
          </w:p>
          <w:p w:rsidR="00435E32" w:rsidRPr="00656CD6" w:rsidRDefault="00656CD6" w:rsidP="00656CD6">
            <w:pPr>
              <w:jc w:val="both"/>
              <w:rPr>
                <w:color w:val="000000"/>
                <w:lang w:val="en-US"/>
              </w:rPr>
            </w:pPr>
            <w:r w:rsidRPr="00656CD6">
              <w:rPr>
                <w:color w:val="000000"/>
                <w:lang w:val="en-US"/>
              </w:rPr>
              <w:t xml:space="preserve">Information on registration as a </w:t>
            </w:r>
            <w:r>
              <w:rPr>
                <w:color w:val="000000"/>
                <w:lang w:val="en-US"/>
              </w:rPr>
              <w:t>sole proprietor</w:t>
            </w:r>
          </w:p>
        </w:tc>
        <w:tc>
          <w:tcPr>
            <w:tcW w:w="3260" w:type="dxa"/>
            <w:shd w:val="clear" w:color="auto" w:fill="auto"/>
          </w:tcPr>
          <w:p w:rsidR="00435E32" w:rsidRPr="00656CD6" w:rsidRDefault="00656CD6" w:rsidP="009B4334">
            <w:pPr>
              <w:jc w:val="both"/>
              <w:rPr>
                <w:color w:val="000000"/>
                <w:lang w:val="en-US"/>
              </w:rPr>
            </w:pPr>
            <w:r>
              <w:rPr>
                <w:color w:val="000000"/>
                <w:lang w:val="en-US"/>
              </w:rPr>
              <w:t>Primary state registration number (OGRN)</w:t>
            </w:r>
          </w:p>
        </w:tc>
        <w:tc>
          <w:tcPr>
            <w:tcW w:w="4491" w:type="dxa"/>
          </w:tcPr>
          <w:p w:rsidR="00435E32" w:rsidRPr="00656CD6" w:rsidRDefault="00435E32" w:rsidP="009B4334">
            <w:pPr>
              <w:jc w:val="both"/>
              <w:rPr>
                <w:color w:val="000000"/>
                <w:lang w:val="en-US"/>
              </w:rPr>
            </w:pPr>
          </w:p>
          <w:p w:rsidR="00435E32" w:rsidRPr="00656CD6" w:rsidRDefault="00435E32" w:rsidP="009B4334">
            <w:pPr>
              <w:jc w:val="both"/>
              <w:rPr>
                <w:color w:val="000000"/>
                <w:lang w:val="en-US"/>
              </w:rPr>
            </w:pPr>
          </w:p>
        </w:tc>
      </w:tr>
      <w:tr w:rsidR="00435E32" w:rsidRPr="00A720E5" w:rsidTr="009B4334">
        <w:trPr>
          <w:cantSplit/>
          <w:trHeight w:val="436"/>
        </w:trPr>
        <w:tc>
          <w:tcPr>
            <w:tcW w:w="2172" w:type="dxa"/>
            <w:gridSpan w:val="2"/>
            <w:vMerge/>
          </w:tcPr>
          <w:p w:rsidR="00435E32" w:rsidRPr="00656CD6" w:rsidRDefault="00435E32" w:rsidP="009B4334">
            <w:pPr>
              <w:jc w:val="both"/>
              <w:rPr>
                <w:color w:val="000000"/>
                <w:lang w:val="en-US"/>
              </w:rPr>
            </w:pPr>
          </w:p>
        </w:tc>
        <w:tc>
          <w:tcPr>
            <w:tcW w:w="3260" w:type="dxa"/>
          </w:tcPr>
          <w:p w:rsidR="00435E32" w:rsidRPr="00656CD6" w:rsidRDefault="00656CD6" w:rsidP="009B4334">
            <w:pPr>
              <w:jc w:val="both"/>
              <w:rPr>
                <w:color w:val="000000"/>
                <w:lang w:val="en-US"/>
              </w:rPr>
            </w:pPr>
            <w:r w:rsidRPr="00656CD6">
              <w:rPr>
                <w:color w:val="000000"/>
                <w:lang w:val="en-US"/>
              </w:rPr>
              <w:t>Name of the registration authority</w:t>
            </w:r>
          </w:p>
        </w:tc>
        <w:tc>
          <w:tcPr>
            <w:tcW w:w="4491" w:type="dxa"/>
            <w:vMerge w:val="restart"/>
          </w:tcPr>
          <w:p w:rsidR="00435E32" w:rsidRPr="00656CD6" w:rsidRDefault="00435E32" w:rsidP="009B4334">
            <w:pPr>
              <w:jc w:val="both"/>
              <w:rPr>
                <w:color w:val="000000"/>
                <w:lang w:val="en-US"/>
              </w:rPr>
            </w:pPr>
          </w:p>
        </w:tc>
      </w:tr>
      <w:tr w:rsidR="00435E32" w:rsidRPr="00EB023A" w:rsidTr="009B4334">
        <w:trPr>
          <w:cantSplit/>
          <w:trHeight w:val="435"/>
        </w:trPr>
        <w:tc>
          <w:tcPr>
            <w:tcW w:w="2172" w:type="dxa"/>
            <w:gridSpan w:val="2"/>
            <w:vMerge/>
          </w:tcPr>
          <w:p w:rsidR="00435E32" w:rsidRPr="00656CD6" w:rsidRDefault="00435E32" w:rsidP="009B4334">
            <w:pPr>
              <w:jc w:val="both"/>
              <w:rPr>
                <w:color w:val="000000"/>
                <w:lang w:val="en-US"/>
              </w:rPr>
            </w:pPr>
          </w:p>
        </w:tc>
        <w:tc>
          <w:tcPr>
            <w:tcW w:w="3260" w:type="dxa"/>
          </w:tcPr>
          <w:p w:rsidR="00435E32" w:rsidRPr="00EB023A" w:rsidRDefault="00656CD6" w:rsidP="009B4334">
            <w:pPr>
              <w:jc w:val="both"/>
              <w:rPr>
                <w:color w:val="000000"/>
              </w:rPr>
            </w:pPr>
            <w:proofErr w:type="spellStart"/>
            <w:r w:rsidRPr="00656CD6">
              <w:rPr>
                <w:color w:val="000000"/>
              </w:rPr>
              <w:t>Place</w:t>
            </w:r>
            <w:proofErr w:type="spellEnd"/>
            <w:r w:rsidRPr="00656CD6">
              <w:rPr>
                <w:color w:val="000000"/>
              </w:rPr>
              <w:t xml:space="preserve"> </w:t>
            </w:r>
            <w:proofErr w:type="spellStart"/>
            <w:r w:rsidRPr="00656CD6">
              <w:rPr>
                <w:color w:val="000000"/>
              </w:rPr>
              <w:t>of</w:t>
            </w:r>
            <w:proofErr w:type="spellEnd"/>
            <w:r w:rsidRPr="00656CD6">
              <w:rPr>
                <w:color w:val="000000"/>
              </w:rPr>
              <w:t xml:space="preserve"> </w:t>
            </w:r>
            <w:proofErr w:type="spellStart"/>
            <w:r w:rsidRPr="00656CD6">
              <w:rPr>
                <w:color w:val="000000"/>
              </w:rPr>
              <w:t>state</w:t>
            </w:r>
            <w:proofErr w:type="spellEnd"/>
            <w:r w:rsidRPr="00656CD6">
              <w:rPr>
                <w:color w:val="000000"/>
              </w:rPr>
              <w:t xml:space="preserve"> </w:t>
            </w:r>
            <w:proofErr w:type="spellStart"/>
            <w:r w:rsidRPr="00656CD6">
              <w:rPr>
                <w:color w:val="000000"/>
              </w:rPr>
              <w:t>registration</w:t>
            </w:r>
            <w:proofErr w:type="spellEnd"/>
          </w:p>
        </w:tc>
        <w:tc>
          <w:tcPr>
            <w:tcW w:w="4491" w:type="dxa"/>
            <w:vMerge/>
          </w:tcPr>
          <w:p w:rsidR="00435E32" w:rsidRPr="00EB023A" w:rsidRDefault="00435E32" w:rsidP="009B4334">
            <w:pPr>
              <w:jc w:val="both"/>
              <w:rPr>
                <w:color w:val="000000"/>
              </w:rPr>
            </w:pPr>
          </w:p>
        </w:tc>
      </w:tr>
      <w:tr w:rsidR="00435E32" w:rsidRPr="00A720E5" w:rsidTr="009B4334">
        <w:trPr>
          <w:cantSplit/>
          <w:trHeight w:val="435"/>
        </w:trPr>
        <w:tc>
          <w:tcPr>
            <w:tcW w:w="5432" w:type="dxa"/>
            <w:gridSpan w:val="3"/>
          </w:tcPr>
          <w:p w:rsidR="00435E32" w:rsidRPr="00656CD6" w:rsidRDefault="00656CD6" w:rsidP="009B4334">
            <w:pPr>
              <w:jc w:val="both"/>
              <w:rPr>
                <w:color w:val="000000"/>
                <w:lang w:val="en-US"/>
              </w:rPr>
            </w:pPr>
            <w:r w:rsidRPr="00656CD6">
              <w:rPr>
                <w:color w:val="000000"/>
                <w:lang w:val="en-US"/>
              </w:rPr>
              <w:t>Type of business activity (including goods produced, work performed, services rendered)</w:t>
            </w:r>
          </w:p>
        </w:tc>
        <w:tc>
          <w:tcPr>
            <w:tcW w:w="4491" w:type="dxa"/>
          </w:tcPr>
          <w:p w:rsidR="00435E32" w:rsidRPr="00656CD6" w:rsidRDefault="00435E32" w:rsidP="009B4334">
            <w:pPr>
              <w:jc w:val="both"/>
              <w:rPr>
                <w:color w:val="000000"/>
                <w:lang w:val="en-US"/>
              </w:rPr>
            </w:pPr>
          </w:p>
        </w:tc>
      </w:tr>
      <w:tr w:rsidR="00435E32" w:rsidRPr="00A720E5" w:rsidTr="009B4334">
        <w:trPr>
          <w:cantSplit/>
          <w:trHeight w:val="780"/>
        </w:trPr>
        <w:tc>
          <w:tcPr>
            <w:tcW w:w="5432" w:type="dxa"/>
            <w:gridSpan w:val="3"/>
          </w:tcPr>
          <w:p w:rsidR="00435E32" w:rsidRPr="00656CD6" w:rsidRDefault="00656CD6" w:rsidP="009B4334">
            <w:pPr>
              <w:jc w:val="both"/>
              <w:rPr>
                <w:color w:val="000000"/>
                <w:lang w:val="en-US"/>
              </w:rPr>
            </w:pPr>
            <w:r w:rsidRPr="00656CD6">
              <w:rPr>
                <w:color w:val="000000"/>
                <w:lang w:val="en-US"/>
              </w:rPr>
              <w:t>Information on the license for the right to carry out activities subject to licensing: type, number, date of issue of the license; by whom issued; validity period; list of licensed activities.</w:t>
            </w:r>
          </w:p>
        </w:tc>
        <w:tc>
          <w:tcPr>
            <w:tcW w:w="4491" w:type="dxa"/>
          </w:tcPr>
          <w:p w:rsidR="00435E32" w:rsidRPr="00656CD6" w:rsidRDefault="00435E32" w:rsidP="009B4334">
            <w:pPr>
              <w:jc w:val="both"/>
              <w:rPr>
                <w:lang w:val="en-US"/>
              </w:rPr>
            </w:pPr>
            <w:r w:rsidRPr="006F3FCB">
              <w:t></w:t>
            </w:r>
            <w:r w:rsidRPr="00656CD6">
              <w:rPr>
                <w:lang w:val="en-US"/>
              </w:rPr>
              <w:t xml:space="preserve"> ______________________________________</w:t>
            </w:r>
          </w:p>
          <w:p w:rsidR="00435E32" w:rsidRPr="00656CD6" w:rsidRDefault="00435E32" w:rsidP="009B4334">
            <w:pPr>
              <w:jc w:val="both"/>
              <w:rPr>
                <w:lang w:val="en-US"/>
              </w:rPr>
            </w:pPr>
            <w:r w:rsidRPr="006F3FCB">
              <w:t></w:t>
            </w:r>
            <w:r w:rsidRPr="00656CD6">
              <w:rPr>
                <w:lang w:val="en-US"/>
              </w:rPr>
              <w:t xml:space="preserve"> </w:t>
            </w:r>
            <w:r w:rsidR="00656CD6" w:rsidRPr="00656CD6">
              <w:rPr>
                <w:lang w:val="en-US"/>
              </w:rPr>
              <w:t>Activities subject to licensing are not carried out</w:t>
            </w:r>
          </w:p>
        </w:tc>
      </w:tr>
      <w:tr w:rsidR="00435E32" w:rsidRPr="00A720E5" w:rsidTr="009B4334">
        <w:tc>
          <w:tcPr>
            <w:tcW w:w="5432" w:type="dxa"/>
            <w:gridSpan w:val="3"/>
            <w:vAlign w:val="center"/>
          </w:tcPr>
          <w:p w:rsidR="00435E32" w:rsidRPr="00656CD6" w:rsidRDefault="00656CD6" w:rsidP="009B4334">
            <w:pPr>
              <w:jc w:val="both"/>
              <w:rPr>
                <w:lang w:val="en-US"/>
              </w:rPr>
            </w:pPr>
            <w:r w:rsidRPr="003928DF">
              <w:rPr>
                <w:lang w:val="en-US"/>
              </w:rPr>
              <w:t xml:space="preserve">TIN number, SNILS </w:t>
            </w:r>
            <w:r w:rsidRPr="003F4752">
              <w:rPr>
                <w:lang w:val="en-US"/>
              </w:rPr>
              <w:t>(Insurance individual account number</w:t>
            </w:r>
            <w:r>
              <w:rPr>
                <w:lang w:val="en-US"/>
              </w:rPr>
              <w:t>)</w:t>
            </w:r>
            <w:r w:rsidRPr="003F4752">
              <w:rPr>
                <w:lang w:val="en-US"/>
              </w:rPr>
              <w:t xml:space="preserve"> </w:t>
            </w:r>
            <w:r w:rsidRPr="003928DF">
              <w:rPr>
                <w:lang w:val="en-US"/>
              </w:rPr>
              <w:t>(if available)</w:t>
            </w:r>
          </w:p>
        </w:tc>
        <w:tc>
          <w:tcPr>
            <w:tcW w:w="4491" w:type="dxa"/>
          </w:tcPr>
          <w:p w:rsidR="00435E32" w:rsidRPr="00656CD6" w:rsidRDefault="00435E32" w:rsidP="009B4334">
            <w:pPr>
              <w:jc w:val="both"/>
              <w:rPr>
                <w:color w:val="000000"/>
                <w:lang w:val="en-US"/>
              </w:rPr>
            </w:pPr>
          </w:p>
          <w:p w:rsidR="00435E32" w:rsidRPr="00656CD6" w:rsidRDefault="00435E32" w:rsidP="009B4334">
            <w:pPr>
              <w:jc w:val="both"/>
              <w:rPr>
                <w:color w:val="000000"/>
                <w:lang w:val="en-US"/>
              </w:rPr>
            </w:pPr>
          </w:p>
        </w:tc>
      </w:tr>
      <w:tr w:rsidR="00656CD6" w:rsidRPr="00EB023A" w:rsidTr="009B4334">
        <w:trPr>
          <w:trHeight w:val="586"/>
        </w:trPr>
        <w:tc>
          <w:tcPr>
            <w:tcW w:w="1289" w:type="dxa"/>
            <w:vMerge w:val="restart"/>
            <w:vAlign w:val="center"/>
          </w:tcPr>
          <w:p w:rsidR="00656CD6" w:rsidRPr="00656CD6" w:rsidRDefault="00656CD6" w:rsidP="00656CD6">
            <w:pPr>
              <w:jc w:val="both"/>
              <w:rPr>
                <w:color w:val="000000"/>
                <w:lang w:val="en-US"/>
              </w:rPr>
            </w:pPr>
            <w:r>
              <w:rPr>
                <w:color w:val="000000"/>
                <w:lang w:val="en-US"/>
              </w:rPr>
              <w:t>Indicate, if you are:</w:t>
            </w:r>
          </w:p>
        </w:tc>
        <w:tc>
          <w:tcPr>
            <w:tcW w:w="4143" w:type="dxa"/>
            <w:gridSpan w:val="2"/>
            <w:vAlign w:val="center"/>
          </w:tcPr>
          <w:p w:rsidR="00656CD6" w:rsidRPr="00AC4B93" w:rsidRDefault="00656CD6" w:rsidP="00656CD6">
            <w:pPr>
              <w:jc w:val="both"/>
              <w:rPr>
                <w:lang w:val="en-US"/>
              </w:rPr>
            </w:pPr>
            <w:r w:rsidRPr="00AC4B93">
              <w:rPr>
                <w:lang w:val="en-US"/>
              </w:rPr>
              <w:t>1. a foreig</w:t>
            </w:r>
            <w:r>
              <w:rPr>
                <w:lang w:val="en-US"/>
              </w:rPr>
              <w:t>n public official</w:t>
            </w:r>
          </w:p>
        </w:tc>
        <w:tc>
          <w:tcPr>
            <w:tcW w:w="4491" w:type="dxa"/>
          </w:tcPr>
          <w:p w:rsidR="00656CD6" w:rsidRPr="00EB023A" w:rsidRDefault="00656CD6" w:rsidP="00656CD6">
            <w:pPr>
              <w:jc w:val="both"/>
              <w:rPr>
                <w:color w:val="000000"/>
              </w:rPr>
            </w:pPr>
          </w:p>
        </w:tc>
      </w:tr>
      <w:tr w:rsidR="00435E32" w:rsidRPr="00A720E5" w:rsidTr="009B4334">
        <w:trPr>
          <w:trHeight w:val="703"/>
        </w:trPr>
        <w:tc>
          <w:tcPr>
            <w:tcW w:w="1289" w:type="dxa"/>
            <w:vMerge/>
            <w:vAlign w:val="center"/>
          </w:tcPr>
          <w:p w:rsidR="00435E32" w:rsidRPr="00EB023A" w:rsidRDefault="00435E32" w:rsidP="009B4334">
            <w:pPr>
              <w:jc w:val="both"/>
              <w:rPr>
                <w:color w:val="000000"/>
              </w:rPr>
            </w:pPr>
          </w:p>
        </w:tc>
        <w:tc>
          <w:tcPr>
            <w:tcW w:w="4143" w:type="dxa"/>
            <w:gridSpan w:val="2"/>
            <w:vAlign w:val="center"/>
          </w:tcPr>
          <w:p w:rsidR="00435E32" w:rsidRPr="00334765" w:rsidRDefault="00334765" w:rsidP="009B4334">
            <w:pPr>
              <w:jc w:val="both"/>
              <w:rPr>
                <w:color w:val="000000"/>
                <w:lang w:val="en-US"/>
              </w:rPr>
            </w:pPr>
            <w:r w:rsidRPr="00AC4B93">
              <w:rPr>
                <w:lang w:val="en-US"/>
              </w:rPr>
              <w:t>2. an official of pub</w:t>
            </w:r>
            <w:r>
              <w:rPr>
                <w:lang w:val="en-US"/>
              </w:rPr>
              <w:t>lic international organizations</w:t>
            </w:r>
          </w:p>
        </w:tc>
        <w:tc>
          <w:tcPr>
            <w:tcW w:w="4491" w:type="dxa"/>
          </w:tcPr>
          <w:p w:rsidR="00435E32" w:rsidRPr="00334765" w:rsidRDefault="00435E32" w:rsidP="009B4334">
            <w:pPr>
              <w:jc w:val="both"/>
              <w:rPr>
                <w:color w:val="000000"/>
                <w:lang w:val="en-US"/>
              </w:rPr>
            </w:pPr>
          </w:p>
        </w:tc>
      </w:tr>
      <w:tr w:rsidR="00334765" w:rsidRPr="00A720E5" w:rsidTr="009B4334">
        <w:trPr>
          <w:trHeight w:val="699"/>
        </w:trPr>
        <w:tc>
          <w:tcPr>
            <w:tcW w:w="1289" w:type="dxa"/>
            <w:vMerge/>
            <w:vAlign w:val="center"/>
          </w:tcPr>
          <w:p w:rsidR="00334765" w:rsidRPr="00334765" w:rsidRDefault="00334765" w:rsidP="00334765">
            <w:pPr>
              <w:jc w:val="both"/>
              <w:rPr>
                <w:color w:val="000000"/>
                <w:lang w:val="en-US"/>
              </w:rPr>
            </w:pPr>
          </w:p>
        </w:tc>
        <w:tc>
          <w:tcPr>
            <w:tcW w:w="4143" w:type="dxa"/>
            <w:gridSpan w:val="2"/>
            <w:vAlign w:val="center"/>
          </w:tcPr>
          <w:p w:rsidR="00334765" w:rsidRPr="00AC4B93" w:rsidRDefault="004E74AC" w:rsidP="00334765">
            <w:pPr>
              <w:jc w:val="both"/>
              <w:rPr>
                <w:lang w:val="en-US"/>
              </w:rPr>
            </w:pPr>
            <w:r>
              <w:rPr>
                <w:lang w:val="en-US"/>
              </w:rPr>
              <w:t xml:space="preserve">3. </w:t>
            </w:r>
            <w:r w:rsidRPr="004E74AC">
              <w:rPr>
                <w:lang w:val="en-US"/>
              </w:rPr>
              <w:t xml:space="preserve">a person holding (occupying) state positions of the Russian Federation, positions of members of the Board of Directors of the Central Bank of the Russian Federation, positions of federal public service, appointment to which and dismissal from which is carried out by the President of the Russian Federation or the Government of the Russian Federation, positions in the Central Bank of the Russian Federation, state corporations and other organizations established by the Russian Federation on the basis of federal laws, included in the lists of positions determined by the President of </w:t>
            </w:r>
            <w:r w:rsidRPr="004E74AC">
              <w:rPr>
                <w:lang w:val="en-US"/>
              </w:rPr>
              <w:lastRenderedPageBreak/>
              <w:t>the Russian Federation or the Government of the Russian Federation</w:t>
            </w:r>
          </w:p>
        </w:tc>
        <w:tc>
          <w:tcPr>
            <w:tcW w:w="4491" w:type="dxa"/>
          </w:tcPr>
          <w:p w:rsidR="00334765" w:rsidRPr="00334765" w:rsidRDefault="00334765" w:rsidP="00334765">
            <w:pPr>
              <w:jc w:val="both"/>
              <w:rPr>
                <w:color w:val="000000"/>
                <w:lang w:val="en-US"/>
              </w:rPr>
            </w:pPr>
          </w:p>
        </w:tc>
      </w:tr>
      <w:tr w:rsidR="004E74AC" w:rsidRPr="00EB023A" w:rsidTr="009B4334">
        <w:trPr>
          <w:trHeight w:val="485"/>
        </w:trPr>
        <w:tc>
          <w:tcPr>
            <w:tcW w:w="1289" w:type="dxa"/>
            <w:vMerge w:val="restart"/>
            <w:vAlign w:val="center"/>
          </w:tcPr>
          <w:p w:rsidR="004E74AC" w:rsidRPr="004E74AC" w:rsidRDefault="004E74AC" w:rsidP="004E74AC">
            <w:pPr>
              <w:jc w:val="both"/>
              <w:rPr>
                <w:color w:val="000000"/>
                <w:lang w:val="en-US"/>
              </w:rPr>
            </w:pPr>
            <w:r>
              <w:rPr>
                <w:lang w:val="en-US"/>
              </w:rPr>
              <w:t>Indicate, if</w:t>
            </w:r>
            <w:r w:rsidRPr="00AC4B93">
              <w:rPr>
                <w:lang w:val="en-US"/>
              </w:rPr>
              <w:t xml:space="preserve"> you</w:t>
            </w:r>
            <w:r>
              <w:rPr>
                <w:lang w:val="en-US"/>
              </w:rPr>
              <w:t xml:space="preserve"> are</w:t>
            </w:r>
            <w:r w:rsidRPr="00AC4B93">
              <w:rPr>
                <w:lang w:val="en-US"/>
              </w:rPr>
              <w:t xml:space="preserve"> a spouse, close relative of:</w:t>
            </w:r>
          </w:p>
        </w:tc>
        <w:tc>
          <w:tcPr>
            <w:tcW w:w="4143" w:type="dxa"/>
            <w:gridSpan w:val="2"/>
            <w:vAlign w:val="center"/>
          </w:tcPr>
          <w:p w:rsidR="004E74AC" w:rsidRPr="00AC4B93" w:rsidRDefault="004E74AC" w:rsidP="004E74AC">
            <w:pPr>
              <w:jc w:val="both"/>
              <w:rPr>
                <w:lang w:val="en-US"/>
              </w:rPr>
            </w:pPr>
            <w:r w:rsidRPr="00AC4B93">
              <w:rPr>
                <w:lang w:val="en-US"/>
              </w:rPr>
              <w:t>1. a foreig</w:t>
            </w:r>
            <w:r>
              <w:rPr>
                <w:lang w:val="en-US"/>
              </w:rPr>
              <w:t>n public official</w:t>
            </w:r>
          </w:p>
        </w:tc>
        <w:tc>
          <w:tcPr>
            <w:tcW w:w="4491" w:type="dxa"/>
          </w:tcPr>
          <w:p w:rsidR="004E74AC" w:rsidRPr="00EB023A" w:rsidRDefault="004E74AC" w:rsidP="004E74AC">
            <w:pPr>
              <w:jc w:val="both"/>
              <w:rPr>
                <w:color w:val="000000"/>
              </w:rPr>
            </w:pPr>
          </w:p>
        </w:tc>
      </w:tr>
      <w:tr w:rsidR="004E74AC" w:rsidRPr="00A720E5" w:rsidTr="009B4334">
        <w:trPr>
          <w:trHeight w:val="351"/>
        </w:trPr>
        <w:tc>
          <w:tcPr>
            <w:tcW w:w="1289" w:type="dxa"/>
            <w:vMerge/>
            <w:vAlign w:val="center"/>
          </w:tcPr>
          <w:p w:rsidR="004E74AC" w:rsidRPr="00EB023A" w:rsidRDefault="004E74AC" w:rsidP="004E74AC">
            <w:pPr>
              <w:jc w:val="both"/>
              <w:rPr>
                <w:color w:val="000000"/>
              </w:rPr>
            </w:pPr>
          </w:p>
        </w:tc>
        <w:tc>
          <w:tcPr>
            <w:tcW w:w="4143" w:type="dxa"/>
            <w:gridSpan w:val="2"/>
            <w:vAlign w:val="center"/>
          </w:tcPr>
          <w:p w:rsidR="004E74AC" w:rsidRPr="004E74AC" w:rsidRDefault="004E74AC" w:rsidP="004E74AC">
            <w:pPr>
              <w:jc w:val="both"/>
              <w:rPr>
                <w:color w:val="000000"/>
                <w:lang w:val="en-US"/>
              </w:rPr>
            </w:pPr>
            <w:r w:rsidRPr="00AC4B93">
              <w:rPr>
                <w:lang w:val="en-US"/>
              </w:rPr>
              <w:t>2. an official of pub</w:t>
            </w:r>
            <w:r>
              <w:rPr>
                <w:lang w:val="en-US"/>
              </w:rPr>
              <w:t>lic international organizations</w:t>
            </w:r>
          </w:p>
        </w:tc>
        <w:tc>
          <w:tcPr>
            <w:tcW w:w="4491" w:type="dxa"/>
          </w:tcPr>
          <w:p w:rsidR="004E74AC" w:rsidRPr="004E74AC" w:rsidRDefault="004E74AC" w:rsidP="004E74AC">
            <w:pPr>
              <w:jc w:val="both"/>
              <w:rPr>
                <w:color w:val="000000"/>
                <w:lang w:val="en-US"/>
              </w:rPr>
            </w:pPr>
          </w:p>
        </w:tc>
      </w:tr>
      <w:tr w:rsidR="004E74AC" w:rsidRPr="00A720E5" w:rsidTr="009B4334">
        <w:trPr>
          <w:trHeight w:val="569"/>
        </w:trPr>
        <w:tc>
          <w:tcPr>
            <w:tcW w:w="1289" w:type="dxa"/>
            <w:vMerge/>
            <w:vAlign w:val="center"/>
          </w:tcPr>
          <w:p w:rsidR="004E74AC" w:rsidRPr="004E74AC" w:rsidRDefault="004E74AC" w:rsidP="004E74AC">
            <w:pPr>
              <w:jc w:val="both"/>
              <w:rPr>
                <w:color w:val="000000"/>
                <w:lang w:val="en-US"/>
              </w:rPr>
            </w:pPr>
          </w:p>
        </w:tc>
        <w:tc>
          <w:tcPr>
            <w:tcW w:w="4143" w:type="dxa"/>
            <w:gridSpan w:val="2"/>
            <w:vAlign w:val="center"/>
          </w:tcPr>
          <w:p w:rsidR="004E74AC" w:rsidRPr="004E74AC" w:rsidRDefault="004E74AC" w:rsidP="004E74AC">
            <w:pPr>
              <w:jc w:val="both"/>
              <w:rPr>
                <w:color w:val="000000"/>
                <w:lang w:val="en-US"/>
              </w:rPr>
            </w:pPr>
            <w:r w:rsidRPr="004E74AC">
              <w:rPr>
                <w:color w:val="000000"/>
                <w:lang w:val="en-US"/>
              </w:rPr>
              <w:t>3. a person holding (occupying) state positions of the Russian Federation, positions of members of the Board of Directors of the Central Bank of the Russian Federation, positions of federal public service, appointment to which and dismissal from which is carried out by the President of the Russian Federation or the Government of the Russian Federation, positions in the Central Bank of the Russian Federation, state corporations and other organizations established by the Russian Federation on the basis of federal laws, included in the lists of positions determined by the President of the Russian Federation or the Government of the Russian Federation</w:t>
            </w:r>
          </w:p>
        </w:tc>
        <w:tc>
          <w:tcPr>
            <w:tcW w:w="4491" w:type="dxa"/>
          </w:tcPr>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p w:rsidR="004E74AC" w:rsidRPr="004E74AC" w:rsidRDefault="004E74AC" w:rsidP="004E74AC">
            <w:pPr>
              <w:jc w:val="both"/>
              <w:rPr>
                <w:color w:val="000000"/>
                <w:lang w:val="en-US"/>
              </w:rPr>
            </w:pPr>
          </w:p>
        </w:tc>
      </w:tr>
      <w:tr w:rsidR="004E74AC" w:rsidRPr="00A720E5" w:rsidTr="009B4334">
        <w:trPr>
          <w:trHeight w:val="569"/>
        </w:trPr>
        <w:tc>
          <w:tcPr>
            <w:tcW w:w="5432" w:type="dxa"/>
            <w:gridSpan w:val="3"/>
            <w:vAlign w:val="center"/>
          </w:tcPr>
          <w:p w:rsidR="004E74AC" w:rsidRPr="00675707" w:rsidRDefault="00675707" w:rsidP="004E74AC">
            <w:pPr>
              <w:jc w:val="both"/>
              <w:rPr>
                <w:color w:val="000000"/>
                <w:lang w:val="en-US"/>
              </w:rPr>
            </w:pPr>
            <w:r w:rsidRPr="00675707">
              <w:rPr>
                <w:color w:val="000000"/>
                <w:lang w:val="en-US"/>
              </w:rPr>
              <w:t>Position of the client who is a person specified in subparagraph 1 of paragraph 1 of Article 7.3 of Federal Law No. 115-FZ dated August 7, 2001, name and address of his/her employer</w:t>
            </w:r>
          </w:p>
        </w:tc>
        <w:tc>
          <w:tcPr>
            <w:tcW w:w="4491" w:type="dxa"/>
          </w:tcPr>
          <w:p w:rsidR="004E74AC" w:rsidRPr="00675707" w:rsidRDefault="004E74AC" w:rsidP="004E74AC">
            <w:pPr>
              <w:jc w:val="both"/>
              <w:rPr>
                <w:color w:val="000000"/>
                <w:lang w:val="en-US"/>
              </w:rPr>
            </w:pPr>
          </w:p>
        </w:tc>
      </w:tr>
      <w:tr w:rsidR="004E74AC" w:rsidRPr="00A720E5" w:rsidTr="009B4334">
        <w:trPr>
          <w:trHeight w:val="569"/>
        </w:trPr>
        <w:tc>
          <w:tcPr>
            <w:tcW w:w="5432" w:type="dxa"/>
            <w:gridSpan w:val="3"/>
            <w:vAlign w:val="center"/>
          </w:tcPr>
          <w:p w:rsidR="004E74AC" w:rsidRPr="00675707" w:rsidRDefault="00675707" w:rsidP="004E74AC">
            <w:pPr>
              <w:pStyle w:val="ConsPlusNormal"/>
              <w:ind w:firstLine="0"/>
              <w:jc w:val="both"/>
              <w:rPr>
                <w:rFonts w:ascii="Times New Roman" w:hAnsi="Times New Roman" w:cs="Times New Roman"/>
                <w:color w:val="000000"/>
                <w:sz w:val="20"/>
                <w:szCs w:val="20"/>
                <w:lang w:val="en-US"/>
              </w:rPr>
            </w:pPr>
            <w:r w:rsidRPr="00675707">
              <w:rPr>
                <w:rFonts w:ascii="Times New Roman" w:hAnsi="Times New Roman" w:cs="Times New Roman"/>
                <w:color w:val="000000"/>
                <w:sz w:val="20"/>
                <w:szCs w:val="20"/>
                <w:lang w:val="en-US"/>
              </w:rPr>
              <w:t>Degree of kinship or status (spouse) of the client (in relation to the person specified in subparagraph 1 of paragraph 1 of Article 7.3 of Federal Law N 115-FZ dated August 7, 2001).</w:t>
            </w:r>
          </w:p>
        </w:tc>
        <w:tc>
          <w:tcPr>
            <w:tcW w:w="4491" w:type="dxa"/>
          </w:tcPr>
          <w:p w:rsidR="004E74AC" w:rsidRPr="00675707" w:rsidRDefault="004E74AC" w:rsidP="004E74AC">
            <w:pPr>
              <w:jc w:val="both"/>
              <w:rPr>
                <w:color w:val="000000"/>
                <w:lang w:val="en-US"/>
              </w:rPr>
            </w:pPr>
          </w:p>
        </w:tc>
      </w:tr>
      <w:tr w:rsidR="004E74AC" w:rsidRPr="00EB023A" w:rsidTr="009B4334">
        <w:trPr>
          <w:trHeight w:val="1067"/>
        </w:trPr>
        <w:tc>
          <w:tcPr>
            <w:tcW w:w="5432" w:type="dxa"/>
            <w:gridSpan w:val="3"/>
            <w:vAlign w:val="center"/>
          </w:tcPr>
          <w:p w:rsidR="004E74AC" w:rsidRPr="00675707" w:rsidRDefault="00B40BD0" w:rsidP="004E74AC">
            <w:pPr>
              <w:jc w:val="both"/>
              <w:rPr>
                <w:color w:val="000000"/>
                <w:lang w:val="en-US"/>
              </w:rPr>
            </w:pPr>
            <w:r>
              <w:rPr>
                <w:color w:val="000000"/>
                <w:lang w:val="en-US"/>
              </w:rPr>
              <w:t xml:space="preserve">Indicate if </w:t>
            </w:r>
            <w:r w:rsidR="00675707" w:rsidRPr="00675707">
              <w:rPr>
                <w:color w:val="000000"/>
                <w:lang w:val="en-US"/>
              </w:rPr>
              <w:t>you plan to perform banking operations and transactions for the benefit of other persons, in particular on the basis of agency agreement, commission agreement, assignment agreement, trust management agreement, m</w:t>
            </w:r>
            <w:r w:rsidR="00A720E5">
              <w:rPr>
                <w:color w:val="000000"/>
                <w:lang w:val="en-US"/>
              </w:rPr>
              <w:t>ake payments for third parties.</w:t>
            </w:r>
            <w:bookmarkStart w:id="1" w:name="_GoBack"/>
            <w:bookmarkEnd w:id="1"/>
          </w:p>
        </w:tc>
        <w:tc>
          <w:tcPr>
            <w:tcW w:w="4491" w:type="dxa"/>
          </w:tcPr>
          <w:p w:rsidR="004E74AC" w:rsidRPr="00675707" w:rsidRDefault="004E74AC" w:rsidP="004E74AC">
            <w:pPr>
              <w:jc w:val="both"/>
              <w:rPr>
                <w:color w:val="000000"/>
                <w:lang w:val="en-US"/>
              </w:rPr>
            </w:pPr>
          </w:p>
          <w:p w:rsidR="004E74AC" w:rsidRPr="00675707" w:rsidRDefault="00675707" w:rsidP="004E74AC">
            <w:pPr>
              <w:jc w:val="both"/>
              <w:rPr>
                <w:lang w:val="en-US"/>
              </w:rPr>
            </w:pPr>
            <w:bookmarkStart w:id="2" w:name="_Toc117525928"/>
            <w:r>
              <w:t></w:t>
            </w:r>
            <w:r w:rsidRPr="00675707">
              <w:rPr>
                <w:lang w:val="en-US"/>
              </w:rPr>
              <w:t xml:space="preserve"> </w:t>
            </w:r>
            <w:r>
              <w:rPr>
                <w:lang w:val="en-US"/>
              </w:rPr>
              <w:t>Yes</w:t>
            </w:r>
            <w:r w:rsidR="004E74AC" w:rsidRPr="00675707">
              <w:rPr>
                <w:lang w:val="en-US"/>
              </w:rPr>
              <w:t xml:space="preserve"> </w:t>
            </w:r>
            <w:r w:rsidRPr="00675707">
              <w:rPr>
                <w:lang w:val="en-US"/>
              </w:rPr>
              <w:t>(in this case it is necessary to fill in the beneficiary questionnaire)</w:t>
            </w:r>
            <w:bookmarkEnd w:id="2"/>
          </w:p>
          <w:p w:rsidR="004E74AC" w:rsidRPr="00675707" w:rsidRDefault="004E74AC" w:rsidP="004E74AC">
            <w:pPr>
              <w:jc w:val="both"/>
              <w:rPr>
                <w:color w:val="000000"/>
                <w:lang w:val="en-US"/>
              </w:rPr>
            </w:pPr>
          </w:p>
          <w:p w:rsidR="004E74AC" w:rsidRPr="00EB023A" w:rsidRDefault="004E74AC" w:rsidP="004E74AC">
            <w:pPr>
              <w:jc w:val="both"/>
            </w:pPr>
            <w:bookmarkStart w:id="3" w:name="_Toc117525929"/>
            <w:r w:rsidRPr="00EB023A">
              <w:t xml:space="preserve"> </w:t>
            </w:r>
            <w:bookmarkEnd w:id="3"/>
            <w:proofErr w:type="spellStart"/>
            <w:r w:rsidR="00675707">
              <w:t>No</w:t>
            </w:r>
            <w:proofErr w:type="spellEnd"/>
          </w:p>
        </w:tc>
      </w:tr>
      <w:tr w:rsidR="004E74AC" w:rsidRPr="00A720E5" w:rsidTr="009B4334">
        <w:trPr>
          <w:trHeight w:val="840"/>
        </w:trPr>
        <w:tc>
          <w:tcPr>
            <w:tcW w:w="5432" w:type="dxa"/>
            <w:gridSpan w:val="3"/>
            <w:vAlign w:val="center"/>
          </w:tcPr>
          <w:p w:rsidR="004E74AC" w:rsidRPr="00675707" w:rsidRDefault="00675707" w:rsidP="004E74AC">
            <w:pPr>
              <w:jc w:val="both"/>
              <w:rPr>
                <w:color w:val="000000"/>
                <w:lang w:val="en-US"/>
              </w:rPr>
            </w:pPr>
            <w:r w:rsidRPr="00675707">
              <w:rPr>
                <w:color w:val="000000"/>
                <w:lang w:val="en-US"/>
              </w:rPr>
              <w:t>Beneficial owner (an individual who has the ability to control your actions as a sole proprietor)</w:t>
            </w:r>
          </w:p>
        </w:tc>
        <w:tc>
          <w:tcPr>
            <w:tcW w:w="4491" w:type="dxa"/>
          </w:tcPr>
          <w:p w:rsidR="004E74AC" w:rsidRPr="00675707" w:rsidRDefault="004E74AC" w:rsidP="004E74AC">
            <w:pPr>
              <w:jc w:val="both"/>
              <w:rPr>
                <w:color w:val="000000"/>
                <w:lang w:val="en-US"/>
              </w:rPr>
            </w:pPr>
          </w:p>
        </w:tc>
      </w:tr>
      <w:tr w:rsidR="004E74AC" w:rsidRPr="00A720E5" w:rsidTr="009B4334">
        <w:trPr>
          <w:trHeight w:val="840"/>
        </w:trPr>
        <w:tc>
          <w:tcPr>
            <w:tcW w:w="5432" w:type="dxa"/>
            <w:gridSpan w:val="3"/>
            <w:vAlign w:val="center"/>
          </w:tcPr>
          <w:p w:rsidR="004E74AC" w:rsidRPr="00675707" w:rsidRDefault="00675707" w:rsidP="004E74AC">
            <w:pPr>
              <w:autoSpaceDE w:val="0"/>
              <w:autoSpaceDN w:val="0"/>
              <w:adjustRightInd w:val="0"/>
              <w:jc w:val="both"/>
              <w:rPr>
                <w:color w:val="000000"/>
                <w:lang w:val="en-US"/>
              </w:rPr>
            </w:pPr>
            <w:r w:rsidRPr="00675707">
              <w:rPr>
                <w:color w:val="000000"/>
                <w:lang w:val="en-US"/>
              </w:rPr>
              <w:t xml:space="preserve">Information on the client's beneficial owner, including the credit organization's decision to recognize another individual as the client's beneficial owner with the justification of the decision (if such a beneficial owner </w:t>
            </w:r>
            <w:proofErr w:type="gramStart"/>
            <w:r w:rsidRPr="00675707">
              <w:rPr>
                <w:color w:val="000000"/>
                <w:lang w:val="en-US"/>
              </w:rPr>
              <w:t>is identified</w:t>
            </w:r>
            <w:proofErr w:type="gramEnd"/>
            <w:r w:rsidRPr="00675707">
              <w:rPr>
                <w:color w:val="000000"/>
                <w:lang w:val="en-US"/>
              </w:rPr>
              <w:t>).</w:t>
            </w:r>
          </w:p>
        </w:tc>
        <w:tc>
          <w:tcPr>
            <w:tcW w:w="4491" w:type="dxa"/>
          </w:tcPr>
          <w:p w:rsidR="004E74AC" w:rsidRPr="00675707" w:rsidRDefault="004E74AC" w:rsidP="004E74AC">
            <w:pPr>
              <w:jc w:val="both"/>
              <w:rPr>
                <w:color w:val="000000"/>
                <w:lang w:val="en-US"/>
              </w:rPr>
            </w:pPr>
          </w:p>
        </w:tc>
      </w:tr>
      <w:tr w:rsidR="004E74AC" w:rsidRPr="00A720E5" w:rsidTr="009B4334">
        <w:trPr>
          <w:trHeight w:val="840"/>
        </w:trPr>
        <w:tc>
          <w:tcPr>
            <w:tcW w:w="5432" w:type="dxa"/>
            <w:gridSpan w:val="3"/>
            <w:vAlign w:val="center"/>
          </w:tcPr>
          <w:p w:rsidR="004E74AC" w:rsidRPr="00675707" w:rsidRDefault="00675707" w:rsidP="00675707">
            <w:pPr>
              <w:jc w:val="both"/>
              <w:rPr>
                <w:color w:val="000000"/>
                <w:lang w:val="en-US"/>
              </w:rPr>
            </w:pPr>
            <w:r w:rsidRPr="00675707">
              <w:rPr>
                <w:color w:val="000000"/>
                <w:lang w:val="en-US"/>
              </w:rPr>
              <w:t>Information confirming the person's authorizatio</w:t>
            </w:r>
            <w:r>
              <w:rPr>
                <w:color w:val="000000"/>
                <w:lang w:val="en-US"/>
              </w:rPr>
              <w:t>n to represent the client – name;</w:t>
            </w:r>
            <w:r w:rsidRPr="00675707">
              <w:rPr>
                <w:color w:val="000000"/>
                <w:lang w:val="en-US"/>
              </w:rPr>
              <w:t xml:space="preserve"> issue date, expiration date,</w:t>
            </w:r>
            <w:r>
              <w:rPr>
                <w:color w:val="000000"/>
                <w:lang w:val="en-US"/>
              </w:rPr>
              <w:t xml:space="preserve"> and</w:t>
            </w:r>
            <w:r w:rsidRPr="00675707">
              <w:rPr>
                <w:color w:val="000000"/>
                <w:lang w:val="en-US"/>
              </w:rPr>
              <w:t xml:space="preserve"> number of the document on which the authorization of the client representative is based</w:t>
            </w:r>
          </w:p>
        </w:tc>
        <w:tc>
          <w:tcPr>
            <w:tcW w:w="4491" w:type="dxa"/>
          </w:tcPr>
          <w:p w:rsidR="004E74AC" w:rsidRPr="00675707" w:rsidRDefault="004E74AC" w:rsidP="004E74AC">
            <w:pPr>
              <w:jc w:val="both"/>
              <w:rPr>
                <w:color w:val="000000"/>
                <w:lang w:val="en-US"/>
              </w:rPr>
            </w:pPr>
          </w:p>
        </w:tc>
      </w:tr>
      <w:tr w:rsidR="004E74AC" w:rsidRPr="00A720E5" w:rsidTr="009B4334">
        <w:trPr>
          <w:trHeight w:val="351"/>
        </w:trPr>
        <w:tc>
          <w:tcPr>
            <w:tcW w:w="5432" w:type="dxa"/>
            <w:gridSpan w:val="3"/>
            <w:vAlign w:val="center"/>
          </w:tcPr>
          <w:p w:rsidR="004E74AC" w:rsidRPr="0047178F" w:rsidRDefault="0047178F" w:rsidP="004E74AC">
            <w:pPr>
              <w:jc w:val="both"/>
              <w:rPr>
                <w:color w:val="000000"/>
                <w:lang w:val="en-US"/>
              </w:rPr>
            </w:pPr>
            <w:r w:rsidRPr="0047178F">
              <w:rPr>
                <w:color w:val="000000"/>
                <w:lang w:val="en-US"/>
              </w:rPr>
              <w:t>Information on the purposes of establishing relations with the bank</w:t>
            </w:r>
            <w:r w:rsidR="00B93A7C">
              <w:rPr>
                <w:rStyle w:val="a5"/>
                <w:color w:val="000000"/>
                <w:lang w:val="en-US"/>
              </w:rPr>
              <w:footnoteReference w:id="1"/>
            </w:r>
          </w:p>
        </w:tc>
        <w:tc>
          <w:tcPr>
            <w:tcW w:w="4491" w:type="dxa"/>
          </w:tcPr>
          <w:p w:rsidR="004E74AC" w:rsidRPr="0047178F" w:rsidRDefault="004E74AC" w:rsidP="004E74AC">
            <w:pPr>
              <w:jc w:val="both"/>
              <w:rPr>
                <w:color w:val="000000"/>
                <w:lang w:val="en-US"/>
              </w:rPr>
            </w:pPr>
          </w:p>
        </w:tc>
      </w:tr>
      <w:tr w:rsidR="004E74AC" w:rsidRPr="00EB023A" w:rsidTr="009B4334">
        <w:trPr>
          <w:trHeight w:val="3408"/>
        </w:trPr>
        <w:tc>
          <w:tcPr>
            <w:tcW w:w="5432" w:type="dxa"/>
            <w:gridSpan w:val="3"/>
            <w:vAlign w:val="center"/>
          </w:tcPr>
          <w:p w:rsidR="004E74AC" w:rsidRPr="0047178F" w:rsidRDefault="004E74AC" w:rsidP="004E74AC">
            <w:pPr>
              <w:pStyle w:val="1"/>
              <w:spacing w:before="0" w:line="240" w:lineRule="auto"/>
              <w:jc w:val="both"/>
              <w:rPr>
                <w:color w:val="000000"/>
                <w:sz w:val="20"/>
                <w:szCs w:val="20"/>
                <w:lang w:val="en-US"/>
              </w:rPr>
            </w:pPr>
          </w:p>
          <w:p w:rsidR="004E74AC" w:rsidRPr="0047178F" w:rsidRDefault="004E74AC" w:rsidP="004E74AC">
            <w:pPr>
              <w:pStyle w:val="1"/>
              <w:spacing w:before="0" w:line="240" w:lineRule="auto"/>
              <w:jc w:val="both"/>
              <w:rPr>
                <w:color w:val="000000"/>
                <w:sz w:val="20"/>
                <w:szCs w:val="20"/>
                <w:lang w:val="en-US"/>
              </w:rPr>
            </w:pPr>
          </w:p>
          <w:p w:rsidR="004E74AC" w:rsidRPr="0047178F" w:rsidRDefault="004E74AC" w:rsidP="004E74AC">
            <w:pPr>
              <w:pStyle w:val="1"/>
              <w:spacing w:before="0" w:line="240" w:lineRule="auto"/>
              <w:jc w:val="both"/>
              <w:rPr>
                <w:color w:val="000000"/>
                <w:sz w:val="20"/>
                <w:szCs w:val="20"/>
                <w:lang w:val="en-US"/>
              </w:rPr>
            </w:pPr>
          </w:p>
          <w:p w:rsidR="004E74AC" w:rsidRPr="0047178F" w:rsidRDefault="004E74AC" w:rsidP="004E74AC">
            <w:pPr>
              <w:pStyle w:val="1"/>
              <w:spacing w:before="0" w:line="240" w:lineRule="auto"/>
              <w:jc w:val="both"/>
              <w:rPr>
                <w:color w:val="000000"/>
                <w:sz w:val="20"/>
                <w:szCs w:val="20"/>
                <w:lang w:val="en-US"/>
              </w:rPr>
            </w:pPr>
          </w:p>
          <w:p w:rsidR="004E74AC" w:rsidRPr="0047178F" w:rsidRDefault="0047178F" w:rsidP="004E74AC">
            <w:pPr>
              <w:jc w:val="both"/>
              <w:rPr>
                <w:color w:val="000000"/>
                <w:lang w:val="en-US"/>
              </w:rPr>
            </w:pPr>
            <w:r w:rsidRPr="0047178F">
              <w:rPr>
                <w:lang w:val="en-US"/>
              </w:rPr>
              <w:t>What banking products/services do you intend to use:</w:t>
            </w:r>
          </w:p>
          <w:p w:rsidR="004E74AC" w:rsidRPr="0047178F" w:rsidRDefault="004E74AC" w:rsidP="004E74AC">
            <w:pPr>
              <w:jc w:val="both"/>
              <w:rPr>
                <w:color w:val="000000"/>
                <w:lang w:val="en-US"/>
              </w:rPr>
            </w:pPr>
          </w:p>
          <w:p w:rsidR="004E74AC" w:rsidRPr="0047178F" w:rsidRDefault="004E74AC" w:rsidP="004E74AC">
            <w:pPr>
              <w:jc w:val="both"/>
              <w:rPr>
                <w:color w:val="000000"/>
                <w:lang w:val="en-US"/>
              </w:rPr>
            </w:pPr>
          </w:p>
          <w:p w:rsidR="004E74AC" w:rsidRPr="0047178F" w:rsidRDefault="004E74AC" w:rsidP="004E74AC">
            <w:pPr>
              <w:jc w:val="both"/>
              <w:rPr>
                <w:color w:val="000000"/>
                <w:lang w:val="en-US"/>
              </w:rPr>
            </w:pPr>
          </w:p>
          <w:p w:rsidR="004E74AC" w:rsidRPr="0047178F" w:rsidRDefault="004E74AC" w:rsidP="004E74AC">
            <w:pPr>
              <w:jc w:val="both"/>
              <w:rPr>
                <w:color w:val="000000"/>
                <w:lang w:val="en-US"/>
              </w:rPr>
            </w:pPr>
          </w:p>
        </w:tc>
        <w:tc>
          <w:tcPr>
            <w:tcW w:w="4491" w:type="dxa"/>
          </w:tcPr>
          <w:p w:rsidR="0047178F" w:rsidRPr="0047178F" w:rsidRDefault="0047178F" w:rsidP="0047178F">
            <w:pPr>
              <w:jc w:val="both"/>
              <w:rPr>
                <w:lang w:val="en-US"/>
              </w:rPr>
            </w:pPr>
            <w:r w:rsidRPr="00EB023A">
              <w:rPr>
                <w:color w:val="000000"/>
              </w:rPr>
              <w:t></w:t>
            </w:r>
            <w:r>
              <w:rPr>
                <w:lang w:val="en-US"/>
              </w:rPr>
              <w:t>Clearing</w:t>
            </w:r>
            <w:r w:rsidRPr="0047178F">
              <w:rPr>
                <w:lang w:val="en-US"/>
              </w:rPr>
              <w:t xml:space="preserve"> settlements in rubles</w:t>
            </w:r>
          </w:p>
          <w:p w:rsidR="0047178F" w:rsidRPr="0047178F" w:rsidRDefault="0047178F" w:rsidP="0047178F">
            <w:pPr>
              <w:jc w:val="both"/>
              <w:rPr>
                <w:lang w:val="en-US"/>
              </w:rPr>
            </w:pPr>
            <w:r w:rsidRPr="00EB023A">
              <w:rPr>
                <w:color w:val="000000"/>
              </w:rPr>
              <w:t></w:t>
            </w:r>
            <w:r>
              <w:rPr>
                <w:lang w:val="en-US"/>
              </w:rPr>
              <w:t>Clearing</w:t>
            </w:r>
            <w:r w:rsidRPr="0047178F">
              <w:rPr>
                <w:lang w:val="en-US"/>
              </w:rPr>
              <w:t xml:space="preserve"> settlements in foreign currency</w:t>
            </w:r>
          </w:p>
          <w:p w:rsidR="0047178F" w:rsidRPr="0047178F" w:rsidRDefault="0047178F" w:rsidP="0047178F">
            <w:pPr>
              <w:jc w:val="both"/>
              <w:rPr>
                <w:lang w:val="en-US"/>
              </w:rPr>
            </w:pPr>
            <w:r w:rsidRPr="00EB023A">
              <w:rPr>
                <w:color w:val="000000"/>
              </w:rPr>
              <w:t></w:t>
            </w:r>
            <w:r w:rsidRPr="0047178F">
              <w:rPr>
                <w:lang w:val="en-US"/>
              </w:rPr>
              <w:t>Cash deposits and withdrawals</w:t>
            </w:r>
          </w:p>
          <w:p w:rsidR="0047178F" w:rsidRPr="0047178F" w:rsidRDefault="0047178F" w:rsidP="0047178F">
            <w:pPr>
              <w:jc w:val="both"/>
              <w:rPr>
                <w:lang w:val="en-US"/>
              </w:rPr>
            </w:pPr>
            <w:r w:rsidRPr="00EB023A">
              <w:rPr>
                <w:color w:val="000000"/>
              </w:rPr>
              <w:t></w:t>
            </w:r>
            <w:r w:rsidRPr="0047178F">
              <w:rPr>
                <w:lang w:val="en-US"/>
              </w:rPr>
              <w:t>Operations on purchase/sale of foreign currency</w:t>
            </w:r>
          </w:p>
          <w:p w:rsidR="0047178F" w:rsidRPr="0047178F" w:rsidRDefault="0047178F" w:rsidP="0047178F">
            <w:pPr>
              <w:jc w:val="both"/>
              <w:rPr>
                <w:lang w:val="en-US"/>
              </w:rPr>
            </w:pPr>
            <w:r w:rsidRPr="00EB023A">
              <w:rPr>
                <w:color w:val="000000"/>
              </w:rPr>
              <w:t></w:t>
            </w:r>
            <w:r w:rsidRPr="0047178F">
              <w:rPr>
                <w:lang w:val="en-US"/>
              </w:rPr>
              <w:t>Brokerage operations on the securities market</w:t>
            </w:r>
          </w:p>
          <w:p w:rsidR="0047178F" w:rsidRPr="0047178F" w:rsidRDefault="0047178F" w:rsidP="0047178F">
            <w:pPr>
              <w:jc w:val="both"/>
              <w:rPr>
                <w:lang w:val="en-US"/>
              </w:rPr>
            </w:pPr>
            <w:r w:rsidRPr="00EB023A">
              <w:rPr>
                <w:color w:val="000000"/>
              </w:rPr>
              <w:t></w:t>
            </w:r>
            <w:r w:rsidRPr="0047178F">
              <w:rPr>
                <w:lang w:val="en-US"/>
              </w:rPr>
              <w:t>Depository operations</w:t>
            </w:r>
          </w:p>
          <w:p w:rsidR="0047178F" w:rsidRPr="0047178F" w:rsidRDefault="0047178F" w:rsidP="0047178F">
            <w:pPr>
              <w:jc w:val="both"/>
              <w:rPr>
                <w:lang w:val="en-US"/>
              </w:rPr>
            </w:pPr>
            <w:r w:rsidRPr="00EB023A">
              <w:rPr>
                <w:color w:val="000000"/>
              </w:rPr>
              <w:t></w:t>
            </w:r>
            <w:r w:rsidRPr="0047178F">
              <w:rPr>
                <w:lang w:val="en-US"/>
              </w:rPr>
              <w:t>Operations with promissory notes of JSC "Togliatti</w:t>
            </w:r>
            <w:r>
              <w:rPr>
                <w:lang w:val="en-US"/>
              </w:rPr>
              <w:t>k</w:t>
            </w:r>
            <w:r w:rsidRPr="0047178F">
              <w:rPr>
                <w:lang w:val="en-US"/>
              </w:rPr>
              <w:t xml:space="preserve">himbank" </w:t>
            </w:r>
          </w:p>
          <w:p w:rsidR="0047178F" w:rsidRPr="0047178F" w:rsidRDefault="0047178F" w:rsidP="0047178F">
            <w:pPr>
              <w:jc w:val="both"/>
              <w:rPr>
                <w:lang w:val="en-US"/>
              </w:rPr>
            </w:pPr>
            <w:r w:rsidRPr="00EB023A">
              <w:rPr>
                <w:color w:val="000000"/>
              </w:rPr>
              <w:t></w:t>
            </w:r>
            <w:r w:rsidRPr="0047178F">
              <w:rPr>
                <w:lang w:val="en-US"/>
              </w:rPr>
              <w:t>Placing cash on deposit</w:t>
            </w:r>
          </w:p>
          <w:p w:rsidR="0047178F" w:rsidRPr="0047178F" w:rsidRDefault="0047178F" w:rsidP="0047178F">
            <w:pPr>
              <w:jc w:val="both"/>
              <w:rPr>
                <w:lang w:val="en-US"/>
              </w:rPr>
            </w:pPr>
            <w:r w:rsidRPr="00EB023A">
              <w:rPr>
                <w:color w:val="000000"/>
              </w:rPr>
              <w:t></w:t>
            </w:r>
            <w:r w:rsidRPr="0047178F">
              <w:rPr>
                <w:lang w:val="en-US"/>
              </w:rPr>
              <w:t>Obtaining loans</w:t>
            </w:r>
          </w:p>
          <w:p w:rsidR="0047178F" w:rsidRPr="0047178F" w:rsidRDefault="0047178F" w:rsidP="0047178F">
            <w:pPr>
              <w:jc w:val="both"/>
              <w:rPr>
                <w:lang w:val="en-US"/>
              </w:rPr>
            </w:pPr>
            <w:r w:rsidRPr="00EB023A">
              <w:rPr>
                <w:color w:val="000000"/>
              </w:rPr>
              <w:t></w:t>
            </w:r>
            <w:r w:rsidRPr="0047178F">
              <w:rPr>
                <w:lang w:val="en-US"/>
              </w:rPr>
              <w:t>Trust management of monetary funds and property</w:t>
            </w:r>
          </w:p>
          <w:p w:rsidR="0047178F" w:rsidRDefault="0047178F" w:rsidP="0047178F">
            <w:pPr>
              <w:jc w:val="both"/>
              <w:rPr>
                <w:color w:val="000000"/>
              </w:rPr>
            </w:pPr>
            <w:r w:rsidRPr="00EB023A">
              <w:rPr>
                <w:color w:val="000000"/>
              </w:rPr>
              <w:t></w:t>
            </w:r>
            <w:r>
              <w:rPr>
                <w:color w:val="000000"/>
                <w:lang w:val="en-US"/>
              </w:rPr>
              <w:t xml:space="preserve">Others (specify) </w:t>
            </w:r>
            <w:r>
              <w:t>_____________________________</w:t>
            </w:r>
          </w:p>
          <w:p w:rsidR="0047178F" w:rsidRPr="00EB023A" w:rsidRDefault="0047178F" w:rsidP="0047178F">
            <w:pPr>
              <w:jc w:val="both"/>
              <w:rPr>
                <w:color w:val="000000"/>
              </w:rPr>
            </w:pPr>
            <w:r w:rsidRPr="008E3F18">
              <w:rPr>
                <w:lang w:val="en-US"/>
              </w:rPr>
              <w:t xml:space="preserve"> </w:t>
            </w:r>
          </w:p>
        </w:tc>
      </w:tr>
      <w:tr w:rsidR="004E74AC" w:rsidRPr="00EB023A" w:rsidTr="009B4334">
        <w:trPr>
          <w:trHeight w:val="418"/>
        </w:trPr>
        <w:tc>
          <w:tcPr>
            <w:tcW w:w="5432" w:type="dxa"/>
            <w:gridSpan w:val="3"/>
            <w:vMerge w:val="restart"/>
            <w:vAlign w:val="center"/>
          </w:tcPr>
          <w:p w:rsidR="004E74AC" w:rsidRPr="001C4F52" w:rsidRDefault="004E74AC" w:rsidP="004E74AC">
            <w:pPr>
              <w:pStyle w:val="1"/>
              <w:spacing w:before="0" w:line="240" w:lineRule="auto"/>
              <w:jc w:val="both"/>
              <w:rPr>
                <w:color w:val="000000"/>
                <w:sz w:val="20"/>
                <w:szCs w:val="20"/>
                <w:lang w:val="en-US"/>
              </w:rPr>
            </w:pPr>
          </w:p>
          <w:p w:rsidR="004E74AC" w:rsidRPr="001C4F52" w:rsidRDefault="001C4F52" w:rsidP="004E74AC">
            <w:pPr>
              <w:jc w:val="both"/>
              <w:rPr>
                <w:lang w:val="en-US"/>
              </w:rPr>
            </w:pPr>
            <w:r>
              <w:rPr>
                <w:lang w:val="en-US"/>
              </w:rPr>
              <w:t>The purpose of</w:t>
            </w:r>
            <w:r w:rsidRPr="007C7330">
              <w:rPr>
                <w:lang w:val="en-US"/>
              </w:rPr>
              <w:t xml:space="preserve"> financial and economic activities</w:t>
            </w:r>
          </w:p>
        </w:tc>
        <w:tc>
          <w:tcPr>
            <w:tcW w:w="4491" w:type="dxa"/>
          </w:tcPr>
          <w:p w:rsidR="001C4F52" w:rsidRPr="001C4F52" w:rsidRDefault="001C4F52" w:rsidP="004E74AC">
            <w:pPr>
              <w:jc w:val="both"/>
              <w:rPr>
                <w:color w:val="000000"/>
                <w:lang w:val="en-US"/>
              </w:rPr>
            </w:pPr>
            <w:r w:rsidRPr="001C4F52">
              <w:rPr>
                <w:color w:val="000000"/>
                <w:lang w:val="en-US"/>
              </w:rPr>
              <w:t>Planned number of operations per month:</w:t>
            </w:r>
          </w:p>
          <w:p w:rsidR="004E74AC" w:rsidRPr="00EB023A" w:rsidRDefault="004E74AC" w:rsidP="001C4F52">
            <w:pPr>
              <w:jc w:val="both"/>
              <w:rPr>
                <w:color w:val="000000"/>
              </w:rPr>
            </w:pPr>
            <w:r w:rsidRPr="00EB023A">
              <w:rPr>
                <w:color w:val="000000"/>
              </w:rPr>
              <w:t></w:t>
            </w:r>
            <w:r w:rsidR="001C4F52">
              <w:rPr>
                <w:color w:val="000000"/>
                <w:lang w:val="en-US"/>
              </w:rPr>
              <w:t>up to</w:t>
            </w:r>
            <w:r w:rsidRPr="00EB023A">
              <w:rPr>
                <w:color w:val="000000"/>
              </w:rPr>
              <w:t xml:space="preserve"> 50                 </w:t>
            </w:r>
            <w:r w:rsidRPr="00EB023A">
              <w:rPr>
                <w:color w:val="000000"/>
              </w:rPr>
              <w:t></w:t>
            </w:r>
            <w:r w:rsidR="001C4F52">
              <w:rPr>
                <w:color w:val="000000"/>
                <w:lang w:val="en-US"/>
              </w:rPr>
              <w:t>over</w:t>
            </w:r>
            <w:r w:rsidRPr="00EB023A">
              <w:rPr>
                <w:color w:val="000000"/>
              </w:rPr>
              <w:t xml:space="preserve"> 50</w:t>
            </w:r>
          </w:p>
        </w:tc>
      </w:tr>
      <w:tr w:rsidR="004E74AC" w:rsidRPr="00A720E5" w:rsidTr="009B4334">
        <w:trPr>
          <w:trHeight w:val="675"/>
        </w:trPr>
        <w:tc>
          <w:tcPr>
            <w:tcW w:w="5432" w:type="dxa"/>
            <w:gridSpan w:val="3"/>
            <w:vMerge/>
            <w:vAlign w:val="center"/>
          </w:tcPr>
          <w:p w:rsidR="004E74AC" w:rsidRPr="00EB023A" w:rsidRDefault="004E74AC" w:rsidP="004E74AC">
            <w:pPr>
              <w:pStyle w:val="1"/>
              <w:spacing w:before="0" w:line="240" w:lineRule="auto"/>
              <w:jc w:val="both"/>
              <w:rPr>
                <w:color w:val="000000"/>
                <w:sz w:val="20"/>
                <w:szCs w:val="20"/>
              </w:rPr>
            </w:pPr>
          </w:p>
        </w:tc>
        <w:tc>
          <w:tcPr>
            <w:tcW w:w="4491" w:type="dxa"/>
          </w:tcPr>
          <w:p w:rsidR="001C4F52" w:rsidRPr="001C4F52" w:rsidRDefault="001C4F52" w:rsidP="004E74AC">
            <w:pPr>
              <w:jc w:val="both"/>
              <w:rPr>
                <w:color w:val="000000"/>
                <w:lang w:val="en-US"/>
              </w:rPr>
            </w:pPr>
            <w:r w:rsidRPr="001C4F52">
              <w:rPr>
                <w:color w:val="000000"/>
                <w:lang w:val="en-US"/>
              </w:rPr>
              <w:t>Planned cash turnover per month:</w:t>
            </w:r>
          </w:p>
          <w:p w:rsidR="004E74AC" w:rsidRPr="001C4F52" w:rsidRDefault="004E74AC" w:rsidP="004E74AC">
            <w:pPr>
              <w:jc w:val="both"/>
              <w:rPr>
                <w:color w:val="000000"/>
                <w:lang w:val="en-US"/>
              </w:rPr>
            </w:pPr>
            <w:r w:rsidRPr="00EB023A">
              <w:rPr>
                <w:color w:val="000000"/>
              </w:rPr>
              <w:t></w:t>
            </w:r>
            <w:r w:rsidRPr="001C4F52">
              <w:rPr>
                <w:color w:val="000000"/>
                <w:lang w:val="en-US"/>
              </w:rPr>
              <w:t xml:space="preserve"> </w:t>
            </w:r>
            <w:r w:rsidR="001C4F52">
              <w:rPr>
                <w:color w:val="000000"/>
                <w:lang w:val="en-US"/>
              </w:rPr>
              <w:t>up to</w:t>
            </w:r>
            <w:r w:rsidRPr="001C4F52">
              <w:rPr>
                <w:color w:val="000000"/>
                <w:lang w:val="en-US"/>
              </w:rPr>
              <w:t xml:space="preserve"> 500 </w:t>
            </w:r>
            <w:r w:rsidR="001C4F52">
              <w:rPr>
                <w:color w:val="000000"/>
                <w:lang w:val="en-US"/>
              </w:rPr>
              <w:t>thsd rubles</w:t>
            </w:r>
          </w:p>
          <w:p w:rsidR="004E74AC" w:rsidRPr="001C4F52" w:rsidRDefault="001C4F52" w:rsidP="004E74AC">
            <w:pPr>
              <w:jc w:val="both"/>
              <w:rPr>
                <w:color w:val="000000"/>
                <w:lang w:val="en-US"/>
              </w:rPr>
            </w:pPr>
            <w:r>
              <w:rPr>
                <w:color w:val="000000"/>
              </w:rPr>
              <w:t></w:t>
            </w:r>
            <w:r w:rsidRPr="001C4F52">
              <w:rPr>
                <w:color w:val="000000"/>
                <w:lang w:val="en-US"/>
              </w:rPr>
              <w:t xml:space="preserve"> 500</w:t>
            </w:r>
            <w:r w:rsidR="004E74AC" w:rsidRPr="001C4F52">
              <w:rPr>
                <w:color w:val="000000"/>
                <w:lang w:val="en-US"/>
              </w:rPr>
              <w:t xml:space="preserve"> </w:t>
            </w:r>
            <w:r>
              <w:rPr>
                <w:color w:val="000000"/>
                <w:lang w:val="en-US"/>
              </w:rPr>
              <w:t>thsd</w:t>
            </w:r>
            <w:r w:rsidRPr="001C4F52">
              <w:rPr>
                <w:color w:val="000000"/>
                <w:lang w:val="en-US"/>
              </w:rPr>
              <w:t xml:space="preserve"> </w:t>
            </w:r>
            <w:r>
              <w:rPr>
                <w:color w:val="000000"/>
                <w:lang w:val="en-US"/>
              </w:rPr>
              <w:t>rubles</w:t>
            </w:r>
            <w:r w:rsidR="004E74AC" w:rsidRPr="001C4F52">
              <w:rPr>
                <w:color w:val="000000"/>
                <w:lang w:val="en-US"/>
              </w:rPr>
              <w:t xml:space="preserve"> </w:t>
            </w:r>
            <w:r>
              <w:rPr>
                <w:color w:val="000000"/>
                <w:lang w:val="en-US"/>
              </w:rPr>
              <w:t>to</w:t>
            </w:r>
            <w:r w:rsidR="004E74AC" w:rsidRPr="001C4F52">
              <w:rPr>
                <w:color w:val="000000"/>
                <w:lang w:val="en-US"/>
              </w:rPr>
              <w:t xml:space="preserve"> 1 </w:t>
            </w:r>
            <w:r>
              <w:rPr>
                <w:color w:val="000000"/>
                <w:lang w:val="en-US"/>
              </w:rPr>
              <w:t>mln rubles</w:t>
            </w:r>
          </w:p>
          <w:p w:rsidR="004E74AC" w:rsidRPr="001C4F52" w:rsidRDefault="001C4F52" w:rsidP="004E74AC">
            <w:pPr>
              <w:jc w:val="both"/>
              <w:rPr>
                <w:color w:val="000000"/>
                <w:lang w:val="en-US"/>
              </w:rPr>
            </w:pPr>
            <w:r>
              <w:rPr>
                <w:color w:val="000000"/>
              </w:rPr>
              <w:t></w:t>
            </w:r>
            <w:r w:rsidRPr="001C4F52">
              <w:rPr>
                <w:color w:val="000000"/>
                <w:lang w:val="en-US"/>
              </w:rPr>
              <w:t xml:space="preserve"> </w:t>
            </w:r>
            <w:r w:rsidR="004E74AC" w:rsidRPr="001C4F52">
              <w:rPr>
                <w:color w:val="000000"/>
                <w:lang w:val="en-US"/>
              </w:rPr>
              <w:t xml:space="preserve">1 </w:t>
            </w:r>
            <w:r>
              <w:rPr>
                <w:color w:val="000000"/>
                <w:lang w:val="en-US"/>
              </w:rPr>
              <w:t>mln</w:t>
            </w:r>
            <w:r w:rsidR="004E74AC" w:rsidRPr="001C4F52">
              <w:rPr>
                <w:color w:val="000000"/>
                <w:lang w:val="en-US"/>
              </w:rPr>
              <w:t xml:space="preserve"> </w:t>
            </w:r>
            <w:r>
              <w:rPr>
                <w:color w:val="000000"/>
                <w:lang w:val="en-US"/>
              </w:rPr>
              <w:t>rubles to</w:t>
            </w:r>
            <w:r w:rsidR="004E74AC" w:rsidRPr="001C4F52">
              <w:rPr>
                <w:color w:val="000000"/>
                <w:lang w:val="en-US"/>
              </w:rPr>
              <w:t xml:space="preserve"> 5 </w:t>
            </w:r>
            <w:r>
              <w:rPr>
                <w:color w:val="000000"/>
                <w:lang w:val="en-US"/>
              </w:rPr>
              <w:t>mln rubles</w:t>
            </w:r>
          </w:p>
          <w:p w:rsidR="004E74AC" w:rsidRPr="001C4F52" w:rsidRDefault="004E74AC" w:rsidP="001C4F52">
            <w:pPr>
              <w:jc w:val="both"/>
              <w:rPr>
                <w:color w:val="000000"/>
                <w:lang w:val="en-US"/>
              </w:rPr>
            </w:pPr>
            <w:r w:rsidRPr="00EB023A">
              <w:rPr>
                <w:color w:val="000000"/>
              </w:rPr>
              <w:t></w:t>
            </w:r>
            <w:r w:rsidRPr="001C4F52">
              <w:rPr>
                <w:color w:val="000000"/>
                <w:lang w:val="en-US"/>
              </w:rPr>
              <w:t xml:space="preserve"> </w:t>
            </w:r>
            <w:r w:rsidR="001C4F52" w:rsidRPr="00A83606">
              <w:rPr>
                <w:color w:val="000000"/>
                <w:lang w:val="en-US"/>
              </w:rPr>
              <w:t>over</w:t>
            </w:r>
            <w:r w:rsidRPr="001C4F52">
              <w:rPr>
                <w:color w:val="000000"/>
                <w:lang w:val="en-US"/>
              </w:rPr>
              <w:t xml:space="preserve"> 5 </w:t>
            </w:r>
            <w:r w:rsidR="001C4F52">
              <w:rPr>
                <w:color w:val="000000"/>
                <w:lang w:val="en-US"/>
              </w:rPr>
              <w:t>mln rubles</w:t>
            </w:r>
          </w:p>
        </w:tc>
      </w:tr>
      <w:tr w:rsidR="004E74AC" w:rsidRPr="00A83606" w:rsidTr="009B4334">
        <w:trPr>
          <w:trHeight w:val="1256"/>
        </w:trPr>
        <w:tc>
          <w:tcPr>
            <w:tcW w:w="5432" w:type="dxa"/>
            <w:gridSpan w:val="3"/>
            <w:vMerge/>
            <w:vAlign w:val="center"/>
          </w:tcPr>
          <w:p w:rsidR="004E74AC" w:rsidRPr="001C4F52" w:rsidRDefault="004E74AC" w:rsidP="004E74AC">
            <w:pPr>
              <w:pStyle w:val="1"/>
              <w:spacing w:before="0" w:line="240" w:lineRule="auto"/>
              <w:jc w:val="both"/>
              <w:rPr>
                <w:color w:val="000000"/>
                <w:sz w:val="20"/>
                <w:szCs w:val="20"/>
                <w:lang w:val="en-US"/>
              </w:rPr>
            </w:pPr>
          </w:p>
        </w:tc>
        <w:tc>
          <w:tcPr>
            <w:tcW w:w="4491" w:type="dxa"/>
          </w:tcPr>
          <w:p w:rsidR="001C4F52" w:rsidRPr="001C4F52" w:rsidRDefault="001C4F52" w:rsidP="004E74AC">
            <w:pPr>
              <w:jc w:val="both"/>
              <w:rPr>
                <w:color w:val="000000"/>
                <w:lang w:val="en-US"/>
              </w:rPr>
            </w:pPr>
            <w:r w:rsidRPr="001C4F52">
              <w:rPr>
                <w:color w:val="000000"/>
                <w:lang w:val="en-US"/>
              </w:rPr>
              <w:t>Planned amount of cash withdrawal transactions per month:</w:t>
            </w:r>
          </w:p>
          <w:p w:rsidR="004E74AC" w:rsidRPr="001C4F52" w:rsidRDefault="004E74AC" w:rsidP="004E74AC">
            <w:pPr>
              <w:jc w:val="both"/>
              <w:rPr>
                <w:color w:val="000000"/>
                <w:lang w:val="en-US"/>
              </w:rPr>
            </w:pPr>
            <w:r w:rsidRPr="00EB023A">
              <w:rPr>
                <w:color w:val="000000"/>
              </w:rPr>
              <w:t></w:t>
            </w:r>
            <w:r w:rsidRPr="001C4F52">
              <w:rPr>
                <w:color w:val="000000"/>
                <w:lang w:val="en-US"/>
              </w:rPr>
              <w:t xml:space="preserve">0 </w:t>
            </w:r>
            <w:r w:rsidR="001C4F52">
              <w:rPr>
                <w:color w:val="000000"/>
                <w:lang w:val="en-US"/>
              </w:rPr>
              <w:t>rubles</w:t>
            </w:r>
          </w:p>
          <w:p w:rsidR="001C4F52" w:rsidRPr="001C4F52" w:rsidRDefault="001C4F52" w:rsidP="001C4F52">
            <w:pPr>
              <w:jc w:val="both"/>
              <w:rPr>
                <w:color w:val="000000"/>
                <w:lang w:val="en-US"/>
              </w:rPr>
            </w:pPr>
            <w:r w:rsidRPr="00EB023A">
              <w:rPr>
                <w:color w:val="000000"/>
              </w:rPr>
              <w:t></w:t>
            </w:r>
            <w:r w:rsidRPr="001C4F52">
              <w:rPr>
                <w:color w:val="000000"/>
                <w:lang w:val="en-US"/>
              </w:rPr>
              <w:t xml:space="preserve"> </w:t>
            </w:r>
            <w:r>
              <w:rPr>
                <w:color w:val="000000"/>
                <w:lang w:val="en-US"/>
              </w:rPr>
              <w:t>up to</w:t>
            </w:r>
            <w:r w:rsidRPr="001C4F52">
              <w:rPr>
                <w:color w:val="000000"/>
                <w:lang w:val="en-US"/>
              </w:rPr>
              <w:t xml:space="preserve"> 500 </w:t>
            </w:r>
            <w:r>
              <w:rPr>
                <w:color w:val="000000"/>
                <w:lang w:val="en-US"/>
              </w:rPr>
              <w:t>thsd rubles</w:t>
            </w:r>
          </w:p>
          <w:p w:rsidR="001C4F52" w:rsidRPr="001C4F52" w:rsidRDefault="001C4F52" w:rsidP="001C4F52">
            <w:pPr>
              <w:jc w:val="both"/>
              <w:rPr>
                <w:color w:val="000000"/>
                <w:lang w:val="en-US"/>
              </w:rPr>
            </w:pPr>
            <w:proofErr w:type="gramStart"/>
            <w:r>
              <w:rPr>
                <w:color w:val="000000"/>
              </w:rPr>
              <w:t></w:t>
            </w:r>
            <w:r w:rsidRPr="001C4F52">
              <w:rPr>
                <w:color w:val="000000"/>
                <w:lang w:val="en-US"/>
              </w:rPr>
              <w:t xml:space="preserve">  500</w:t>
            </w:r>
            <w:proofErr w:type="gramEnd"/>
            <w:r w:rsidRPr="001C4F52">
              <w:rPr>
                <w:color w:val="000000"/>
                <w:lang w:val="en-US"/>
              </w:rPr>
              <w:t xml:space="preserve"> </w:t>
            </w:r>
            <w:r>
              <w:rPr>
                <w:color w:val="000000"/>
                <w:lang w:val="en-US"/>
              </w:rPr>
              <w:t>thsd</w:t>
            </w:r>
            <w:r w:rsidRPr="001C4F52">
              <w:rPr>
                <w:color w:val="000000"/>
                <w:lang w:val="en-US"/>
              </w:rPr>
              <w:t xml:space="preserve"> </w:t>
            </w:r>
            <w:r>
              <w:rPr>
                <w:color w:val="000000"/>
                <w:lang w:val="en-US"/>
              </w:rPr>
              <w:t>rubles</w:t>
            </w:r>
            <w:r w:rsidRPr="001C4F52">
              <w:rPr>
                <w:color w:val="000000"/>
                <w:lang w:val="en-US"/>
              </w:rPr>
              <w:t xml:space="preserve"> </w:t>
            </w:r>
            <w:r>
              <w:rPr>
                <w:color w:val="000000"/>
                <w:lang w:val="en-US"/>
              </w:rPr>
              <w:t>to</w:t>
            </w:r>
            <w:r w:rsidRPr="001C4F52">
              <w:rPr>
                <w:color w:val="000000"/>
                <w:lang w:val="en-US"/>
              </w:rPr>
              <w:t xml:space="preserve"> 1 </w:t>
            </w:r>
            <w:r>
              <w:rPr>
                <w:color w:val="000000"/>
                <w:lang w:val="en-US"/>
              </w:rPr>
              <w:t>mln rubles</w:t>
            </w:r>
          </w:p>
          <w:p w:rsidR="001C4F52" w:rsidRPr="001C4F52" w:rsidRDefault="001C4F52" w:rsidP="001C4F52">
            <w:pPr>
              <w:jc w:val="both"/>
              <w:rPr>
                <w:color w:val="000000"/>
                <w:lang w:val="en-US"/>
              </w:rPr>
            </w:pPr>
            <w:r>
              <w:rPr>
                <w:color w:val="000000"/>
              </w:rPr>
              <w:t></w:t>
            </w:r>
            <w:r w:rsidRPr="001C4F52">
              <w:rPr>
                <w:color w:val="000000"/>
                <w:lang w:val="en-US"/>
              </w:rPr>
              <w:t xml:space="preserve"> 1 </w:t>
            </w:r>
            <w:r>
              <w:rPr>
                <w:color w:val="000000"/>
                <w:lang w:val="en-US"/>
              </w:rPr>
              <w:t>mln</w:t>
            </w:r>
            <w:r w:rsidRPr="001C4F52">
              <w:rPr>
                <w:color w:val="000000"/>
                <w:lang w:val="en-US"/>
              </w:rPr>
              <w:t xml:space="preserve"> </w:t>
            </w:r>
            <w:r>
              <w:rPr>
                <w:color w:val="000000"/>
                <w:lang w:val="en-US"/>
              </w:rPr>
              <w:t>rubles to</w:t>
            </w:r>
            <w:r w:rsidRPr="001C4F52">
              <w:rPr>
                <w:color w:val="000000"/>
                <w:lang w:val="en-US"/>
              </w:rPr>
              <w:t xml:space="preserve"> 5 </w:t>
            </w:r>
            <w:r>
              <w:rPr>
                <w:color w:val="000000"/>
                <w:lang w:val="en-US"/>
              </w:rPr>
              <w:t>mln rubles</w:t>
            </w:r>
          </w:p>
          <w:p w:rsidR="004E74AC" w:rsidRPr="001C4F52" w:rsidRDefault="001C4F52" w:rsidP="001C4F52">
            <w:pPr>
              <w:jc w:val="both"/>
              <w:rPr>
                <w:color w:val="000000"/>
                <w:lang w:val="en-US"/>
              </w:rPr>
            </w:pPr>
            <w:r w:rsidRPr="00EB023A">
              <w:rPr>
                <w:color w:val="000000"/>
              </w:rPr>
              <w:t></w:t>
            </w:r>
            <w:r w:rsidRPr="001C4F52">
              <w:rPr>
                <w:color w:val="000000"/>
                <w:lang w:val="en-US"/>
              </w:rPr>
              <w:t xml:space="preserve"> over 5 </w:t>
            </w:r>
            <w:r>
              <w:rPr>
                <w:color w:val="000000"/>
                <w:lang w:val="en-US"/>
              </w:rPr>
              <w:t>mln rubles</w:t>
            </w:r>
          </w:p>
        </w:tc>
      </w:tr>
      <w:tr w:rsidR="004E74AC" w:rsidRPr="00A720E5" w:rsidTr="009B4334">
        <w:trPr>
          <w:trHeight w:val="1257"/>
        </w:trPr>
        <w:tc>
          <w:tcPr>
            <w:tcW w:w="5432" w:type="dxa"/>
            <w:gridSpan w:val="3"/>
            <w:vMerge/>
            <w:vAlign w:val="center"/>
          </w:tcPr>
          <w:p w:rsidR="004E74AC" w:rsidRPr="001C4F52" w:rsidRDefault="004E74AC" w:rsidP="004E74AC">
            <w:pPr>
              <w:pStyle w:val="1"/>
              <w:spacing w:before="0" w:line="240" w:lineRule="auto"/>
              <w:jc w:val="both"/>
              <w:rPr>
                <w:color w:val="000000"/>
                <w:sz w:val="20"/>
                <w:szCs w:val="20"/>
                <w:lang w:val="en-US"/>
              </w:rPr>
            </w:pPr>
          </w:p>
        </w:tc>
        <w:tc>
          <w:tcPr>
            <w:tcW w:w="4491" w:type="dxa"/>
          </w:tcPr>
          <w:p w:rsidR="001C4F52" w:rsidRDefault="001C4F52" w:rsidP="004E74AC">
            <w:pPr>
              <w:jc w:val="both"/>
              <w:rPr>
                <w:color w:val="000000"/>
                <w:lang w:val="en-US"/>
              </w:rPr>
            </w:pPr>
            <w:r w:rsidRPr="001C4F52">
              <w:rPr>
                <w:color w:val="000000"/>
                <w:lang w:val="en-US"/>
              </w:rPr>
              <w:t>Planned amount of operations related to money transfers within the framework of foreign trade activities per month:</w:t>
            </w:r>
          </w:p>
          <w:p w:rsidR="004E74AC" w:rsidRPr="001C4F52" w:rsidRDefault="001C4F52" w:rsidP="004E74AC">
            <w:pPr>
              <w:jc w:val="both"/>
              <w:rPr>
                <w:color w:val="000000"/>
                <w:lang w:val="en-US"/>
              </w:rPr>
            </w:pPr>
            <w:r w:rsidRPr="00EB023A">
              <w:rPr>
                <w:color w:val="000000"/>
              </w:rPr>
              <w:t></w:t>
            </w:r>
            <w:r w:rsidRPr="001C4F52">
              <w:rPr>
                <w:color w:val="000000"/>
                <w:lang w:val="en-US"/>
              </w:rPr>
              <w:t xml:space="preserve">0 </w:t>
            </w:r>
            <w:r>
              <w:rPr>
                <w:color w:val="000000"/>
                <w:lang w:val="en-US"/>
              </w:rPr>
              <w:t>rubles</w:t>
            </w:r>
          </w:p>
          <w:p w:rsidR="004E74AC" w:rsidRPr="001C4F52" w:rsidRDefault="001C4F52" w:rsidP="004E74AC">
            <w:pPr>
              <w:jc w:val="both"/>
              <w:rPr>
                <w:color w:val="000000"/>
                <w:lang w:val="en-US"/>
              </w:rPr>
            </w:pPr>
            <w:r>
              <w:rPr>
                <w:color w:val="000000"/>
              </w:rPr>
              <w:t></w:t>
            </w:r>
            <w:r w:rsidRPr="001C4F52">
              <w:rPr>
                <w:color w:val="000000"/>
                <w:lang w:val="en-US"/>
              </w:rPr>
              <w:t xml:space="preserve"> </w:t>
            </w:r>
            <w:r>
              <w:rPr>
                <w:color w:val="000000"/>
                <w:lang w:val="en-US"/>
              </w:rPr>
              <w:t>up to</w:t>
            </w:r>
            <w:r w:rsidR="004E74AC" w:rsidRPr="001C4F52">
              <w:rPr>
                <w:color w:val="000000"/>
                <w:lang w:val="en-US"/>
              </w:rPr>
              <w:t xml:space="preserve"> </w:t>
            </w:r>
            <w:r>
              <w:rPr>
                <w:color w:val="000000"/>
                <w:lang w:val="en-US"/>
              </w:rPr>
              <w:t>1 mln</w:t>
            </w:r>
            <w:r w:rsidRPr="001C4F52">
              <w:rPr>
                <w:color w:val="000000"/>
                <w:lang w:val="en-US"/>
              </w:rPr>
              <w:t xml:space="preserve"> in ruble equivalent</w:t>
            </w:r>
          </w:p>
          <w:p w:rsidR="004E74AC" w:rsidRPr="001C4F52" w:rsidRDefault="004E74AC" w:rsidP="004E74AC">
            <w:pPr>
              <w:jc w:val="both"/>
              <w:rPr>
                <w:color w:val="000000"/>
                <w:lang w:val="en-US"/>
              </w:rPr>
            </w:pPr>
            <w:r w:rsidRPr="00EB023A">
              <w:rPr>
                <w:color w:val="000000"/>
              </w:rPr>
              <w:t></w:t>
            </w:r>
            <w:r w:rsidR="001C4F52" w:rsidRPr="001C4F52">
              <w:rPr>
                <w:color w:val="000000"/>
                <w:lang w:val="en-US"/>
              </w:rPr>
              <w:t xml:space="preserve">1 </w:t>
            </w:r>
            <w:r w:rsidR="001C4F52">
              <w:rPr>
                <w:color w:val="000000"/>
                <w:lang w:val="en-US"/>
              </w:rPr>
              <w:t>mln</w:t>
            </w:r>
            <w:r w:rsidR="001C4F52" w:rsidRPr="001C4F52">
              <w:rPr>
                <w:color w:val="000000"/>
                <w:lang w:val="en-US"/>
              </w:rPr>
              <w:t xml:space="preserve"> </w:t>
            </w:r>
            <w:r w:rsidR="001C4F52">
              <w:rPr>
                <w:color w:val="000000"/>
                <w:lang w:val="en-US"/>
              </w:rPr>
              <w:t>rubles to</w:t>
            </w:r>
            <w:r w:rsidR="001C4F52" w:rsidRPr="001C4F52">
              <w:rPr>
                <w:color w:val="000000"/>
                <w:lang w:val="en-US"/>
              </w:rPr>
              <w:t xml:space="preserve"> 5 </w:t>
            </w:r>
            <w:r w:rsidR="001C4F52">
              <w:rPr>
                <w:color w:val="000000"/>
                <w:lang w:val="en-US"/>
              </w:rPr>
              <w:t xml:space="preserve">mln rubles </w:t>
            </w:r>
            <w:r w:rsidR="001C4F52" w:rsidRPr="001C4F52">
              <w:rPr>
                <w:color w:val="000000"/>
                <w:lang w:val="en-US"/>
              </w:rPr>
              <w:t>in ruble equivalent</w:t>
            </w:r>
          </w:p>
          <w:p w:rsidR="004E74AC" w:rsidRPr="001C4F52" w:rsidRDefault="004E74AC" w:rsidP="004E74AC">
            <w:pPr>
              <w:jc w:val="both"/>
              <w:rPr>
                <w:color w:val="000000"/>
                <w:lang w:val="en-US"/>
              </w:rPr>
            </w:pPr>
            <w:r w:rsidRPr="00EB023A">
              <w:rPr>
                <w:color w:val="000000"/>
              </w:rPr>
              <w:t></w:t>
            </w:r>
            <w:r w:rsidR="001C4F52" w:rsidRPr="001C4F52">
              <w:rPr>
                <w:color w:val="000000"/>
                <w:lang w:val="en-US"/>
              </w:rPr>
              <w:t xml:space="preserve"> over 5 </w:t>
            </w:r>
            <w:r w:rsidR="001C4F52">
              <w:rPr>
                <w:color w:val="000000"/>
                <w:lang w:val="en-US"/>
              </w:rPr>
              <w:t xml:space="preserve">mln rubles </w:t>
            </w:r>
            <w:r w:rsidR="001C4F52" w:rsidRPr="001C4F52">
              <w:rPr>
                <w:color w:val="000000"/>
                <w:lang w:val="en-US"/>
              </w:rPr>
              <w:t>in ruble equivalent</w:t>
            </w:r>
          </w:p>
        </w:tc>
      </w:tr>
      <w:tr w:rsidR="004E74AC" w:rsidRPr="00A720E5" w:rsidTr="009B4334">
        <w:trPr>
          <w:trHeight w:val="654"/>
        </w:trPr>
        <w:tc>
          <w:tcPr>
            <w:tcW w:w="5432" w:type="dxa"/>
            <w:gridSpan w:val="3"/>
            <w:vAlign w:val="center"/>
          </w:tcPr>
          <w:p w:rsidR="004E74AC" w:rsidRPr="001C4F52" w:rsidRDefault="001C4F52" w:rsidP="004E74AC">
            <w:pPr>
              <w:jc w:val="both"/>
              <w:rPr>
                <w:color w:val="000000"/>
                <w:lang w:val="en-US"/>
              </w:rPr>
            </w:pPr>
            <w:r w:rsidRPr="001C4F52">
              <w:rPr>
                <w:color w:val="000000"/>
                <w:lang w:val="en-US"/>
              </w:rPr>
              <w:t>Contact information (phone number, fax number, e-mail address, postal address (if available)</w:t>
            </w:r>
          </w:p>
        </w:tc>
        <w:tc>
          <w:tcPr>
            <w:tcW w:w="4491" w:type="dxa"/>
          </w:tcPr>
          <w:p w:rsidR="004E74AC" w:rsidRPr="001C4F52" w:rsidRDefault="004E74AC" w:rsidP="004E74AC">
            <w:pPr>
              <w:jc w:val="both"/>
              <w:rPr>
                <w:color w:val="000000"/>
                <w:lang w:val="en-US"/>
              </w:rPr>
            </w:pPr>
          </w:p>
        </w:tc>
      </w:tr>
      <w:tr w:rsidR="004E74AC" w:rsidRPr="00A720E5" w:rsidTr="009B4334">
        <w:tc>
          <w:tcPr>
            <w:tcW w:w="5432" w:type="dxa"/>
            <w:gridSpan w:val="3"/>
            <w:vAlign w:val="center"/>
          </w:tcPr>
          <w:p w:rsidR="004E74AC" w:rsidRPr="001C4F52" w:rsidRDefault="001C4F52" w:rsidP="001C4F52">
            <w:pPr>
              <w:jc w:val="both"/>
              <w:rPr>
                <w:color w:val="000000"/>
                <w:lang w:val="en-US"/>
              </w:rPr>
            </w:pPr>
            <w:r w:rsidRPr="001C4F52">
              <w:rPr>
                <w:lang w:val="en-US"/>
              </w:rPr>
              <w:t>Domain name, a website page on the Internet</w:t>
            </w:r>
          </w:p>
        </w:tc>
        <w:tc>
          <w:tcPr>
            <w:tcW w:w="4491" w:type="dxa"/>
          </w:tcPr>
          <w:p w:rsidR="004E74AC" w:rsidRPr="00A83606" w:rsidRDefault="004E74AC" w:rsidP="004E74AC">
            <w:pPr>
              <w:jc w:val="both"/>
              <w:rPr>
                <w:lang w:val="en-US"/>
              </w:rPr>
            </w:pPr>
            <w:r w:rsidRPr="006F3FCB">
              <w:t></w:t>
            </w:r>
            <w:r w:rsidRPr="00A83606">
              <w:rPr>
                <w:lang w:val="en-US"/>
              </w:rPr>
              <w:t xml:space="preserve"> ______________________________________</w:t>
            </w:r>
          </w:p>
          <w:p w:rsidR="004E74AC" w:rsidRPr="001C4F52" w:rsidRDefault="004E74AC" w:rsidP="004E74AC">
            <w:pPr>
              <w:jc w:val="both"/>
              <w:rPr>
                <w:lang w:val="en-US"/>
              </w:rPr>
            </w:pPr>
            <w:r w:rsidRPr="006F3FCB">
              <w:t></w:t>
            </w:r>
            <w:r w:rsidRPr="001C4F52">
              <w:rPr>
                <w:lang w:val="en-US"/>
              </w:rPr>
              <w:t xml:space="preserve"> </w:t>
            </w:r>
            <w:r w:rsidR="001C4F52" w:rsidRPr="001C4F52">
              <w:rPr>
                <w:lang w:val="en-US"/>
              </w:rPr>
              <w:t>Services using the Internet are not provided</w:t>
            </w:r>
          </w:p>
          <w:p w:rsidR="004E74AC" w:rsidRPr="001C4F52" w:rsidRDefault="004E74AC" w:rsidP="004E74AC">
            <w:pPr>
              <w:jc w:val="both"/>
              <w:rPr>
                <w:color w:val="000000"/>
                <w:lang w:val="en-US"/>
              </w:rPr>
            </w:pPr>
          </w:p>
        </w:tc>
      </w:tr>
      <w:tr w:rsidR="004E74AC" w:rsidRPr="00A720E5" w:rsidTr="009B4334">
        <w:tc>
          <w:tcPr>
            <w:tcW w:w="5432" w:type="dxa"/>
            <w:gridSpan w:val="3"/>
            <w:vAlign w:val="center"/>
          </w:tcPr>
          <w:p w:rsidR="004E74AC" w:rsidRPr="001C4F52" w:rsidRDefault="001C4F52" w:rsidP="00A83606">
            <w:pPr>
              <w:jc w:val="both"/>
              <w:rPr>
                <w:color w:val="000000"/>
                <w:lang w:val="en-US"/>
              </w:rPr>
            </w:pPr>
            <w:r w:rsidRPr="001C4F52">
              <w:rPr>
                <w:color w:val="000000"/>
                <w:lang w:val="en-US"/>
              </w:rPr>
              <w:t xml:space="preserve">Information on sources of </w:t>
            </w:r>
            <w:r w:rsidR="00A83606" w:rsidRPr="001C4F52">
              <w:rPr>
                <w:color w:val="000000"/>
                <w:lang w:val="en-US"/>
              </w:rPr>
              <w:t xml:space="preserve">monetary fund’s </w:t>
            </w:r>
            <w:r w:rsidRPr="001C4F52">
              <w:rPr>
                <w:color w:val="000000"/>
                <w:lang w:val="en-US"/>
              </w:rPr>
              <w:t>origin</w:t>
            </w:r>
            <w:r w:rsidR="00A83606" w:rsidRPr="00A83606">
              <w:rPr>
                <w:color w:val="000000"/>
                <w:lang w:val="en-US"/>
              </w:rPr>
              <w:t xml:space="preserve"> </w:t>
            </w:r>
            <w:r w:rsidRPr="001C4F52">
              <w:rPr>
                <w:color w:val="000000"/>
                <w:lang w:val="en-US"/>
              </w:rPr>
              <w:t xml:space="preserve"> (or) other </w:t>
            </w:r>
            <w:r>
              <w:rPr>
                <w:color w:val="000000"/>
                <w:lang w:val="en-US"/>
              </w:rPr>
              <w:t>assets</w:t>
            </w:r>
          </w:p>
        </w:tc>
        <w:tc>
          <w:tcPr>
            <w:tcW w:w="4491" w:type="dxa"/>
          </w:tcPr>
          <w:p w:rsidR="004E74AC" w:rsidRPr="001C4F52" w:rsidRDefault="004E74AC" w:rsidP="004E74AC">
            <w:pPr>
              <w:jc w:val="both"/>
              <w:rPr>
                <w:color w:val="000000"/>
                <w:lang w:val="en-US"/>
              </w:rPr>
            </w:pPr>
          </w:p>
        </w:tc>
      </w:tr>
      <w:tr w:rsidR="004E74AC" w:rsidRPr="00A720E5" w:rsidTr="009B4334">
        <w:trPr>
          <w:cantSplit/>
          <w:trHeight w:val="249"/>
        </w:trPr>
        <w:tc>
          <w:tcPr>
            <w:tcW w:w="5432" w:type="dxa"/>
            <w:gridSpan w:val="3"/>
          </w:tcPr>
          <w:p w:rsidR="004E74AC" w:rsidRPr="001C4F52" w:rsidRDefault="00A83606" w:rsidP="004E74AC">
            <w:pPr>
              <w:jc w:val="both"/>
              <w:rPr>
                <w:color w:val="000000"/>
                <w:lang w:val="en-US"/>
              </w:rPr>
            </w:pPr>
            <w:r>
              <w:rPr>
                <w:color w:val="000000"/>
                <w:lang w:val="en-US"/>
              </w:rPr>
              <w:t xml:space="preserve">Date of </w:t>
            </w:r>
            <w:proofErr w:type="spellStart"/>
            <w:r>
              <w:rPr>
                <w:color w:val="000000"/>
                <w:lang w:val="en-US"/>
              </w:rPr>
              <w:t>с</w:t>
            </w:r>
            <w:r w:rsidR="001C4F52" w:rsidRPr="001C4F52">
              <w:rPr>
                <w:color w:val="000000"/>
                <w:lang w:val="en-US"/>
              </w:rPr>
              <w:t>ompletion</w:t>
            </w:r>
            <w:proofErr w:type="spellEnd"/>
            <w:r w:rsidR="001C4F52" w:rsidRPr="001C4F52">
              <w:rPr>
                <w:color w:val="000000"/>
                <w:lang w:val="en-US"/>
              </w:rPr>
              <w:t xml:space="preserve"> of Questionnaire:</w:t>
            </w:r>
          </w:p>
        </w:tc>
        <w:tc>
          <w:tcPr>
            <w:tcW w:w="4491" w:type="dxa"/>
          </w:tcPr>
          <w:p w:rsidR="004E74AC" w:rsidRPr="001C4F52" w:rsidRDefault="004E74AC" w:rsidP="004E74AC">
            <w:pPr>
              <w:jc w:val="both"/>
              <w:rPr>
                <w:color w:val="000000"/>
                <w:lang w:val="en-US"/>
              </w:rPr>
            </w:pPr>
          </w:p>
        </w:tc>
      </w:tr>
    </w:tbl>
    <w:p w:rsidR="001C4F52" w:rsidRPr="00A83606" w:rsidRDefault="001C4F52" w:rsidP="00435E32">
      <w:pPr>
        <w:jc w:val="both"/>
        <w:rPr>
          <w:color w:val="000000"/>
          <w:lang w:val="en-US"/>
        </w:rPr>
      </w:pPr>
    </w:p>
    <w:p w:rsidR="00435E32" w:rsidRPr="00A83606" w:rsidRDefault="001C4F52" w:rsidP="00435E32">
      <w:pPr>
        <w:jc w:val="both"/>
        <w:rPr>
          <w:color w:val="000000"/>
          <w:lang w:val="en-US"/>
        </w:rPr>
      </w:pPr>
      <w:r>
        <w:rPr>
          <w:color w:val="000000"/>
          <w:lang w:val="en-US"/>
        </w:rPr>
        <w:t>Client’s signature</w:t>
      </w:r>
      <w:r w:rsidR="00435E32" w:rsidRPr="00A83606">
        <w:rPr>
          <w:color w:val="000000"/>
          <w:lang w:val="en-US"/>
        </w:rPr>
        <w:t xml:space="preserve"> _____________________/________________________/</w:t>
      </w:r>
    </w:p>
    <w:p w:rsidR="00435E32" w:rsidRPr="00A83606" w:rsidRDefault="00435E32" w:rsidP="00435E32">
      <w:pPr>
        <w:pStyle w:val="a6"/>
        <w:spacing w:before="0" w:after="0"/>
        <w:jc w:val="both"/>
        <w:outlineLvl w:val="9"/>
        <w:rPr>
          <w:rFonts w:ascii="Times New Roman" w:hAnsi="Times New Roman"/>
          <w:color w:val="000000"/>
          <w:sz w:val="20"/>
          <w:szCs w:val="20"/>
          <w:lang w:val="en-US"/>
        </w:rPr>
      </w:pPr>
      <w:bookmarkStart w:id="4" w:name="_Toc117525945"/>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435E32" w:rsidRPr="00A83606" w:rsidRDefault="00435E32" w:rsidP="00435E32">
      <w:pPr>
        <w:pStyle w:val="a6"/>
        <w:spacing w:before="0" w:after="0"/>
        <w:jc w:val="both"/>
        <w:outlineLvl w:val="9"/>
        <w:rPr>
          <w:rFonts w:ascii="Times New Roman" w:hAnsi="Times New Roman"/>
          <w:b w:val="0"/>
          <w:color w:val="000000"/>
          <w:sz w:val="20"/>
          <w:szCs w:val="20"/>
          <w:lang w:val="en-US"/>
        </w:rPr>
      </w:pPr>
    </w:p>
    <w:p w:rsidR="001C4F52" w:rsidRPr="00A83606" w:rsidRDefault="001C4F52" w:rsidP="00435E32">
      <w:pPr>
        <w:pStyle w:val="a6"/>
        <w:spacing w:before="0" w:after="0"/>
        <w:jc w:val="both"/>
        <w:outlineLvl w:val="9"/>
        <w:rPr>
          <w:rFonts w:ascii="Times New Roman" w:hAnsi="Times New Roman"/>
          <w:b w:val="0"/>
          <w:color w:val="000000"/>
          <w:sz w:val="20"/>
          <w:szCs w:val="20"/>
          <w:lang w:val="en-US"/>
        </w:rPr>
      </w:pPr>
    </w:p>
    <w:p w:rsidR="001C4F52" w:rsidRPr="00A83606" w:rsidRDefault="001C4F52" w:rsidP="00435E32">
      <w:pPr>
        <w:pStyle w:val="a6"/>
        <w:spacing w:before="0" w:after="0"/>
        <w:jc w:val="both"/>
        <w:outlineLvl w:val="9"/>
        <w:rPr>
          <w:rFonts w:ascii="Times New Roman" w:hAnsi="Times New Roman"/>
          <w:b w:val="0"/>
          <w:color w:val="000000"/>
          <w:sz w:val="20"/>
          <w:szCs w:val="20"/>
          <w:lang w:val="en-US"/>
        </w:rPr>
      </w:pPr>
    </w:p>
    <w:p w:rsidR="001C4F52" w:rsidRPr="00A83606" w:rsidRDefault="001C4F52" w:rsidP="00435E32">
      <w:pPr>
        <w:pStyle w:val="a6"/>
        <w:spacing w:before="0" w:after="0"/>
        <w:jc w:val="both"/>
        <w:outlineLvl w:val="9"/>
        <w:rPr>
          <w:rFonts w:ascii="Times New Roman" w:hAnsi="Times New Roman"/>
          <w:b w:val="0"/>
          <w:color w:val="000000"/>
          <w:sz w:val="20"/>
          <w:szCs w:val="20"/>
          <w:lang w:val="en-US"/>
        </w:rPr>
      </w:pPr>
    </w:p>
    <w:p w:rsidR="001C4F52" w:rsidRPr="00A83606" w:rsidRDefault="001C4F52" w:rsidP="00435E32">
      <w:pPr>
        <w:pStyle w:val="a6"/>
        <w:spacing w:before="0" w:after="0"/>
        <w:jc w:val="both"/>
        <w:outlineLvl w:val="9"/>
        <w:rPr>
          <w:rFonts w:ascii="Times New Roman" w:hAnsi="Times New Roman"/>
          <w:b w:val="0"/>
          <w:color w:val="000000"/>
          <w:sz w:val="20"/>
          <w:szCs w:val="20"/>
          <w:lang w:val="en-US"/>
        </w:rPr>
      </w:pPr>
    </w:p>
    <w:p w:rsidR="001C4F52" w:rsidRPr="00A83606" w:rsidRDefault="001C4F52" w:rsidP="00435E32">
      <w:pPr>
        <w:pStyle w:val="a6"/>
        <w:spacing w:before="0" w:after="0"/>
        <w:jc w:val="both"/>
        <w:outlineLvl w:val="9"/>
        <w:rPr>
          <w:rFonts w:ascii="Times New Roman" w:hAnsi="Times New Roman"/>
          <w:b w:val="0"/>
          <w:color w:val="000000"/>
          <w:sz w:val="20"/>
          <w:szCs w:val="20"/>
          <w:lang w:val="en-US"/>
        </w:rPr>
      </w:pPr>
    </w:p>
    <w:bookmarkEnd w:id="4"/>
    <w:p w:rsidR="00435E32" w:rsidRPr="002F18DE" w:rsidRDefault="002F18DE" w:rsidP="00435E32">
      <w:pPr>
        <w:pStyle w:val="a6"/>
        <w:spacing w:before="0" w:after="0"/>
        <w:jc w:val="both"/>
        <w:outlineLvl w:val="9"/>
        <w:rPr>
          <w:rFonts w:ascii="Times New Roman" w:hAnsi="Times New Roman"/>
          <w:b w:val="0"/>
          <w:color w:val="000000"/>
          <w:sz w:val="20"/>
          <w:szCs w:val="20"/>
          <w:lang w:val="en-US"/>
        </w:rPr>
      </w:pPr>
      <w:r w:rsidRPr="002F18DE">
        <w:rPr>
          <w:rFonts w:ascii="Times New Roman" w:hAnsi="Times New Roman"/>
          <w:b w:val="0"/>
          <w:color w:val="000000"/>
          <w:sz w:val="20"/>
          <w:szCs w:val="20"/>
          <w:lang w:val="en-US"/>
        </w:rPr>
        <w:lastRenderedPageBreak/>
        <w:t xml:space="preserve">Part II (to </w:t>
      </w:r>
      <w:proofErr w:type="gramStart"/>
      <w:r w:rsidRPr="002F18DE">
        <w:rPr>
          <w:rFonts w:ascii="Times New Roman" w:hAnsi="Times New Roman"/>
          <w:b w:val="0"/>
          <w:color w:val="000000"/>
          <w:sz w:val="20"/>
          <w:szCs w:val="20"/>
          <w:lang w:val="en-US"/>
        </w:rPr>
        <w:t>be completed</w:t>
      </w:r>
      <w:proofErr w:type="gramEnd"/>
      <w:r w:rsidRPr="002F18DE">
        <w:rPr>
          <w:rFonts w:ascii="Times New Roman" w:hAnsi="Times New Roman"/>
          <w:b w:val="0"/>
          <w:color w:val="000000"/>
          <w:sz w:val="20"/>
          <w:szCs w:val="20"/>
          <w:lang w:val="en-US"/>
        </w:rPr>
        <w:t xml:space="preserve"> by the bank officer):</w:t>
      </w:r>
    </w:p>
    <w:tbl>
      <w:tblPr>
        <w:tblW w:w="1010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4582"/>
      </w:tblGrid>
      <w:tr w:rsidR="00435E32" w:rsidRPr="00A720E5" w:rsidTr="009B4334">
        <w:trPr>
          <w:trHeight w:val="4149"/>
        </w:trPr>
        <w:tc>
          <w:tcPr>
            <w:tcW w:w="5526" w:type="dxa"/>
            <w:vAlign w:val="center"/>
          </w:tcPr>
          <w:p w:rsidR="00435E32" w:rsidRPr="002F18DE" w:rsidRDefault="00435E32" w:rsidP="009B4334">
            <w:pPr>
              <w:jc w:val="both"/>
              <w:rPr>
                <w:color w:val="000000"/>
                <w:lang w:val="en-US"/>
              </w:rPr>
            </w:pPr>
          </w:p>
          <w:p w:rsidR="00435E32" w:rsidRPr="00EA3408" w:rsidRDefault="00EA3408" w:rsidP="009B4334">
            <w:pPr>
              <w:jc w:val="both"/>
              <w:rPr>
                <w:color w:val="000000"/>
                <w:lang w:val="en-US"/>
              </w:rPr>
            </w:pPr>
            <w:r w:rsidRPr="00EA3408">
              <w:rPr>
                <w:color w:val="000000"/>
                <w:lang w:val="en-US"/>
              </w:rPr>
              <w:t>Information (</w:t>
            </w:r>
            <w:r>
              <w:rPr>
                <w:color w:val="000000"/>
                <w:lang w:val="en-US"/>
              </w:rPr>
              <w:t>documents) on financial reputation:</w:t>
            </w:r>
          </w:p>
        </w:tc>
        <w:tc>
          <w:tcPr>
            <w:tcW w:w="4582" w:type="dxa"/>
          </w:tcPr>
          <w:p w:rsidR="00EA3408" w:rsidRPr="00EA3408" w:rsidRDefault="00EA3408" w:rsidP="00EA3408">
            <w:pPr>
              <w:jc w:val="both"/>
              <w:rPr>
                <w:lang w:val="en-US"/>
              </w:rPr>
            </w:pPr>
            <w:r w:rsidRPr="00EB023A">
              <w:t></w:t>
            </w:r>
            <w:r w:rsidRPr="00EA3408">
              <w:rPr>
                <w:lang w:val="en-US"/>
              </w:rPr>
              <w:t>Copy of annual financial statements (balance sheet, statement of financial results)</w:t>
            </w:r>
          </w:p>
          <w:p w:rsidR="00EA3408" w:rsidRPr="00EA3408" w:rsidRDefault="00EA3408" w:rsidP="00EA3408">
            <w:pPr>
              <w:jc w:val="both"/>
              <w:rPr>
                <w:lang w:val="en-US"/>
              </w:rPr>
            </w:pPr>
            <w:r w:rsidRPr="00EB023A">
              <w:t></w:t>
            </w:r>
            <w:r w:rsidRPr="00EA3408">
              <w:rPr>
                <w:lang w:val="en-US"/>
              </w:rPr>
              <w:t>Copy of the annual (or quarterly) tax return</w:t>
            </w:r>
          </w:p>
          <w:p w:rsidR="00EA3408" w:rsidRDefault="00EA3408" w:rsidP="00EA3408">
            <w:pPr>
              <w:jc w:val="both"/>
              <w:rPr>
                <w:lang w:val="en-US"/>
              </w:rPr>
            </w:pPr>
            <w:r w:rsidRPr="00EB023A">
              <w:t></w:t>
            </w:r>
            <w:r w:rsidRPr="00EA3408">
              <w:rPr>
                <w:lang w:val="en-US"/>
              </w:rPr>
              <w:t>Copy of the auditor's report on the annual report for the previous year, which confirms the reliability of the financial (accounting) statements and compliance of the accounting procedure with the legislation of the Russian Federation</w:t>
            </w:r>
          </w:p>
          <w:p w:rsidR="00EA3408" w:rsidRPr="00EA3408" w:rsidRDefault="00435E32" w:rsidP="00EA3408">
            <w:pPr>
              <w:jc w:val="both"/>
              <w:rPr>
                <w:lang w:val="en-US"/>
              </w:rPr>
            </w:pPr>
            <w:r w:rsidRPr="00EB023A">
              <w:t></w:t>
            </w:r>
            <w:r w:rsidR="00EA3408" w:rsidRPr="00EA3408">
              <w:rPr>
                <w:lang w:val="en-US"/>
              </w:rPr>
              <w:t>Certificate of fulfillment of the taxpayer's (levy payer, tax agent) obligation to pay taxes, levies, penalties, fines, issued by the tax authority</w:t>
            </w:r>
          </w:p>
          <w:p w:rsidR="00EA3408" w:rsidRDefault="00EA3408" w:rsidP="00EA3408">
            <w:pPr>
              <w:jc w:val="both"/>
              <w:rPr>
                <w:lang w:val="en-US"/>
              </w:rPr>
            </w:pPr>
            <w:r w:rsidRPr="00EB023A">
              <w:t></w:t>
            </w:r>
            <w:r w:rsidRPr="00EA3408">
              <w:rPr>
                <w:lang w:val="en-US"/>
              </w:rPr>
              <w:t>Information on absence of insolvency (bankruptcy) proceedings in respect of the client, judicial decisions on declaring the client insolvent (bankrupt), liquidation procedures as of the date of submission of documents to the credit organization that have entered into force</w:t>
            </w:r>
          </w:p>
          <w:p w:rsidR="00EA3408" w:rsidRPr="00EA3408" w:rsidRDefault="00EA3408" w:rsidP="00EA3408">
            <w:pPr>
              <w:jc w:val="both"/>
              <w:rPr>
                <w:lang w:val="en-US"/>
              </w:rPr>
            </w:pPr>
            <w:r w:rsidRPr="00EB023A">
              <w:t></w:t>
            </w:r>
            <w:r w:rsidRPr="00EA3408">
              <w:rPr>
                <w:lang w:val="en-US"/>
              </w:rPr>
              <w:t xml:space="preserve">Data on the client's rating posted in the Internet on the websites of Russian credit rating agencies and international rating </w:t>
            </w:r>
            <w:proofErr w:type="gramStart"/>
            <w:r w:rsidRPr="00EA3408">
              <w:rPr>
                <w:lang w:val="en-US"/>
              </w:rPr>
              <w:t>age</w:t>
            </w:r>
            <w:r>
              <w:rPr>
                <w:lang w:val="en-US"/>
              </w:rPr>
              <w:t xml:space="preserve">ncies </w:t>
            </w:r>
            <w:r w:rsidRPr="00EA3408">
              <w:rPr>
                <w:lang w:val="en-US"/>
              </w:rPr>
              <w:t xml:space="preserve"> (</w:t>
            </w:r>
            <w:proofErr w:type="gramEnd"/>
            <w:r w:rsidRPr="00EA3408">
              <w:rPr>
                <w:lang w:val="en-US"/>
              </w:rPr>
              <w:t xml:space="preserve">"Standard &amp; Poor's", "Fitch-Ratings", "Moody's Investors Service" and others) </w:t>
            </w:r>
          </w:p>
          <w:p w:rsidR="00EA3408" w:rsidRPr="00EA3408" w:rsidRDefault="00EA3408" w:rsidP="00EA3408">
            <w:pPr>
              <w:jc w:val="both"/>
              <w:rPr>
                <w:lang w:val="en-US"/>
              </w:rPr>
            </w:pPr>
            <w:r w:rsidRPr="00EB023A">
              <w:t></w:t>
            </w:r>
            <w:r w:rsidRPr="00EA3408">
              <w:rPr>
                <w:lang w:val="en-US"/>
              </w:rPr>
              <w:t xml:space="preserve"> Non-resident's documents</w:t>
            </w:r>
          </w:p>
          <w:p w:rsidR="00435E32" w:rsidRPr="00EA3408" w:rsidRDefault="00EA3408" w:rsidP="00EA3408">
            <w:pPr>
              <w:jc w:val="both"/>
              <w:rPr>
                <w:color w:val="000000"/>
                <w:lang w:val="en-US"/>
              </w:rPr>
            </w:pPr>
            <w:r w:rsidRPr="00EB023A">
              <w:t></w:t>
            </w:r>
            <w:r>
              <w:rPr>
                <w:lang w:val="en-US"/>
              </w:rPr>
              <w:t xml:space="preserve"> </w:t>
            </w:r>
            <w:r w:rsidRPr="00EA3408">
              <w:rPr>
                <w:lang w:val="en-US"/>
              </w:rPr>
              <w:t xml:space="preserve">Financial </w:t>
            </w:r>
            <w:r>
              <w:rPr>
                <w:lang w:val="en-US"/>
              </w:rPr>
              <w:t>reputation</w:t>
            </w:r>
            <w:r w:rsidRPr="00EA3408">
              <w:rPr>
                <w:lang w:val="en-US"/>
              </w:rPr>
              <w:t xml:space="preserve"> </w:t>
            </w:r>
            <w:r w:rsidR="00435E32" w:rsidRPr="00EA3408">
              <w:rPr>
                <w:color w:val="000000"/>
                <w:lang w:val="en-US"/>
              </w:rPr>
              <w:t>______________________</w:t>
            </w:r>
          </w:p>
          <w:p w:rsidR="00435E32" w:rsidRPr="00EA3408" w:rsidRDefault="00435E32" w:rsidP="009B4334">
            <w:pPr>
              <w:jc w:val="both"/>
              <w:rPr>
                <w:color w:val="000000"/>
                <w:lang w:val="en-US"/>
              </w:rPr>
            </w:pPr>
          </w:p>
        </w:tc>
      </w:tr>
      <w:tr w:rsidR="00435E32" w:rsidRPr="00EB023A" w:rsidTr="009B4334">
        <w:trPr>
          <w:trHeight w:val="268"/>
        </w:trPr>
        <w:tc>
          <w:tcPr>
            <w:tcW w:w="5526" w:type="dxa"/>
            <w:vAlign w:val="center"/>
          </w:tcPr>
          <w:p w:rsidR="00435E32" w:rsidRPr="00EB023A" w:rsidRDefault="00EA3408" w:rsidP="009B4334">
            <w:pPr>
              <w:jc w:val="both"/>
              <w:rPr>
                <w:color w:val="000000"/>
              </w:rPr>
            </w:pPr>
            <w:r w:rsidRPr="00EA3408">
              <w:rPr>
                <w:color w:val="000000"/>
              </w:rPr>
              <w:t xml:space="preserve">Information </w:t>
            </w:r>
            <w:proofErr w:type="spellStart"/>
            <w:r w:rsidRPr="00EA3408">
              <w:rPr>
                <w:color w:val="000000"/>
              </w:rPr>
              <w:t>on</w:t>
            </w:r>
            <w:proofErr w:type="spellEnd"/>
            <w:r w:rsidRPr="00EA3408">
              <w:rPr>
                <w:color w:val="000000"/>
              </w:rPr>
              <w:t xml:space="preserve"> business reputation  </w:t>
            </w:r>
          </w:p>
        </w:tc>
        <w:tc>
          <w:tcPr>
            <w:tcW w:w="4582" w:type="dxa"/>
          </w:tcPr>
          <w:p w:rsidR="00435E32" w:rsidRPr="00EB023A" w:rsidRDefault="00435E32" w:rsidP="009B4334">
            <w:pPr>
              <w:jc w:val="both"/>
              <w:rPr>
                <w:color w:val="000000"/>
              </w:rPr>
            </w:pPr>
          </w:p>
        </w:tc>
      </w:tr>
    </w:tbl>
    <w:p w:rsidR="00435E32" w:rsidRPr="00EB023A" w:rsidRDefault="00435E32" w:rsidP="00435E32">
      <w:pPr>
        <w:jc w:val="both"/>
        <w:rPr>
          <w:color w:val="000000"/>
        </w:rPr>
      </w:pPr>
    </w:p>
    <w:p w:rsidR="00205C3F" w:rsidRDefault="00205C3F" w:rsidP="00205C3F">
      <w:pPr>
        <w:rPr>
          <w:color w:val="000000"/>
          <w:lang w:val="en-US"/>
        </w:rPr>
      </w:pPr>
    </w:p>
    <w:p w:rsidR="00A83606" w:rsidRDefault="00205C3F" w:rsidP="00205C3F">
      <w:pPr>
        <w:rPr>
          <w:color w:val="000000"/>
          <w:lang w:val="en-US"/>
        </w:rPr>
      </w:pPr>
      <w:r w:rsidRPr="005B1132">
        <w:rPr>
          <w:color w:val="000000"/>
          <w:lang w:val="en-US"/>
        </w:rPr>
        <w:t xml:space="preserve">The data </w:t>
      </w:r>
      <w:proofErr w:type="gramStart"/>
      <w:r w:rsidRPr="005B1132">
        <w:rPr>
          <w:color w:val="000000"/>
          <w:lang w:val="en-US"/>
        </w:rPr>
        <w:t>has been entered</w:t>
      </w:r>
      <w:proofErr w:type="gramEnd"/>
      <w:r w:rsidRPr="005B1132">
        <w:rPr>
          <w:color w:val="000000"/>
          <w:lang w:val="en-US"/>
        </w:rPr>
        <w:t xml:space="preserve"> into an electronic database:               </w:t>
      </w:r>
    </w:p>
    <w:p w:rsidR="00205C3F" w:rsidRPr="005B1132" w:rsidRDefault="00205C3F" w:rsidP="00205C3F">
      <w:pPr>
        <w:rPr>
          <w:color w:val="000000"/>
          <w:lang w:val="en-US"/>
        </w:rPr>
      </w:pPr>
      <w:r w:rsidRPr="005B1132">
        <w:rPr>
          <w:color w:val="000000"/>
          <w:lang w:val="en-US"/>
        </w:rPr>
        <w:t>_________________/ ______________________/______________________/</w:t>
      </w:r>
    </w:p>
    <w:p w:rsidR="00205C3F" w:rsidRPr="005B1132" w:rsidRDefault="00205C3F" w:rsidP="00205C3F">
      <w:pPr>
        <w:jc w:val="both"/>
        <w:rPr>
          <w:color w:val="000000"/>
          <w:lang w:val="en-US"/>
        </w:rPr>
      </w:pPr>
      <w:r w:rsidRPr="005B1132">
        <w:rPr>
          <w:color w:val="000000"/>
          <w:lang w:val="en-US"/>
        </w:rPr>
        <w:tab/>
        <w:t xml:space="preserve">   (</w:t>
      </w:r>
      <w:proofErr w:type="gramStart"/>
      <w:r w:rsidRPr="005B1132">
        <w:rPr>
          <w:color w:val="000000"/>
          <w:lang w:val="en-US"/>
        </w:rPr>
        <w:t>position</w:t>
      </w:r>
      <w:proofErr w:type="gramEnd"/>
      <w:r w:rsidRPr="005B1132">
        <w:rPr>
          <w:color w:val="000000"/>
          <w:lang w:val="en-US"/>
        </w:rPr>
        <w:t>)</w:t>
      </w:r>
      <w:r w:rsidRPr="005B1132">
        <w:rPr>
          <w:color w:val="000000"/>
          <w:lang w:val="en-US"/>
        </w:rPr>
        <w:tab/>
      </w:r>
      <w:r w:rsidRPr="005B1132">
        <w:rPr>
          <w:color w:val="000000"/>
          <w:lang w:val="en-US"/>
        </w:rPr>
        <w:tab/>
        <w:t xml:space="preserve">       (</w:t>
      </w:r>
      <w:proofErr w:type="gramStart"/>
      <w:r>
        <w:rPr>
          <w:color w:val="000000"/>
          <w:lang w:val="en-US"/>
        </w:rPr>
        <w:t>signature</w:t>
      </w:r>
      <w:proofErr w:type="gramEnd"/>
      <w:r w:rsidRPr="005B1132">
        <w:rPr>
          <w:color w:val="000000"/>
          <w:lang w:val="en-US"/>
        </w:rPr>
        <w:t xml:space="preserve">)  </w:t>
      </w:r>
      <w:r w:rsidRPr="005B1132">
        <w:rPr>
          <w:color w:val="000000"/>
          <w:lang w:val="en-US"/>
        </w:rPr>
        <w:tab/>
      </w:r>
      <w:r w:rsidRPr="005B1132">
        <w:rPr>
          <w:color w:val="000000"/>
          <w:lang w:val="en-US"/>
        </w:rPr>
        <w:tab/>
        <w:t xml:space="preserve">                  </w:t>
      </w:r>
      <w:r>
        <w:rPr>
          <w:color w:val="000000"/>
          <w:lang w:val="en-US"/>
        </w:rPr>
        <w:t>Full name</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4582"/>
      </w:tblGrid>
      <w:tr w:rsidR="00205C3F" w:rsidRPr="00EB023A" w:rsidTr="0099227C">
        <w:trPr>
          <w:trHeight w:val="517"/>
        </w:trPr>
        <w:tc>
          <w:tcPr>
            <w:tcW w:w="5526" w:type="dxa"/>
            <w:vAlign w:val="center"/>
          </w:tcPr>
          <w:p w:rsidR="00205C3F" w:rsidRPr="00EB023A" w:rsidRDefault="00205C3F" w:rsidP="0099227C">
            <w:pPr>
              <w:jc w:val="both"/>
              <w:rPr>
                <w:color w:val="000000"/>
              </w:rPr>
            </w:pPr>
            <w:proofErr w:type="spellStart"/>
            <w:r w:rsidRPr="005B1132">
              <w:rPr>
                <w:color w:val="000000"/>
              </w:rPr>
              <w:t>Date</w:t>
            </w:r>
            <w:proofErr w:type="spellEnd"/>
            <w:r w:rsidRPr="005B1132">
              <w:rPr>
                <w:color w:val="000000"/>
              </w:rPr>
              <w:t xml:space="preserve"> </w:t>
            </w:r>
            <w:proofErr w:type="spellStart"/>
            <w:r w:rsidRPr="005B1132">
              <w:rPr>
                <w:color w:val="000000"/>
              </w:rPr>
              <w:t>of</w:t>
            </w:r>
            <w:proofErr w:type="spellEnd"/>
            <w:r w:rsidRPr="005B1132">
              <w:rPr>
                <w:color w:val="000000"/>
              </w:rPr>
              <w:t xml:space="preserve"> account </w:t>
            </w:r>
            <w:proofErr w:type="spellStart"/>
            <w:r w:rsidRPr="005B1132">
              <w:rPr>
                <w:color w:val="000000"/>
              </w:rPr>
              <w:t>opening</w:t>
            </w:r>
            <w:proofErr w:type="spellEnd"/>
          </w:p>
        </w:tc>
        <w:tc>
          <w:tcPr>
            <w:tcW w:w="4582" w:type="dxa"/>
          </w:tcPr>
          <w:p w:rsidR="00205C3F" w:rsidRPr="00EB023A" w:rsidRDefault="00205C3F" w:rsidP="0099227C">
            <w:pPr>
              <w:jc w:val="both"/>
              <w:rPr>
                <w:color w:val="000000"/>
              </w:rPr>
            </w:pPr>
          </w:p>
        </w:tc>
      </w:tr>
      <w:tr w:rsidR="00205C3F" w:rsidRPr="00A720E5" w:rsidTr="0099227C">
        <w:trPr>
          <w:trHeight w:val="517"/>
        </w:trPr>
        <w:tc>
          <w:tcPr>
            <w:tcW w:w="5526" w:type="dxa"/>
            <w:vAlign w:val="center"/>
          </w:tcPr>
          <w:p w:rsidR="00205C3F" w:rsidRPr="00D27ACA" w:rsidRDefault="00205C3F" w:rsidP="0099227C">
            <w:pPr>
              <w:jc w:val="both"/>
              <w:rPr>
                <w:color w:val="000000"/>
                <w:lang w:val="en-US"/>
              </w:rPr>
            </w:pPr>
            <w:r w:rsidRPr="00D27ACA">
              <w:rPr>
                <w:color w:val="000000"/>
                <w:lang w:val="en-US"/>
              </w:rPr>
              <w:t>Surname, first name, patronymic, position</w:t>
            </w:r>
            <w:r>
              <w:rPr>
                <w:color w:val="000000"/>
                <w:lang w:val="en-US"/>
              </w:rPr>
              <w:t xml:space="preserve"> of the person responsible for </w:t>
            </w:r>
            <w:r w:rsidRPr="00D27ACA">
              <w:rPr>
                <w:color w:val="000000"/>
                <w:lang w:val="en-US"/>
              </w:rPr>
              <w:t xml:space="preserve"> the decision to accept the client for service</w:t>
            </w:r>
          </w:p>
        </w:tc>
        <w:tc>
          <w:tcPr>
            <w:tcW w:w="4582" w:type="dxa"/>
          </w:tcPr>
          <w:p w:rsidR="00205C3F" w:rsidRPr="00D27ACA" w:rsidRDefault="00205C3F" w:rsidP="0099227C">
            <w:pPr>
              <w:jc w:val="both"/>
              <w:rPr>
                <w:color w:val="000000"/>
                <w:lang w:val="en-US"/>
              </w:rPr>
            </w:pPr>
          </w:p>
        </w:tc>
      </w:tr>
    </w:tbl>
    <w:p w:rsidR="00205C3F" w:rsidRPr="00D27ACA" w:rsidRDefault="00205C3F" w:rsidP="00205C3F">
      <w:pPr>
        <w:jc w:val="both"/>
        <w:rPr>
          <w:color w:val="000000"/>
          <w:lang w:val="en-US"/>
        </w:rPr>
      </w:pPr>
      <w:r w:rsidRPr="00D27ACA">
        <w:rPr>
          <w:color w:val="000000"/>
          <w:lang w:val="en-US"/>
        </w:rPr>
        <w:t xml:space="preserve">     </w:t>
      </w:r>
      <w:r>
        <w:rPr>
          <w:color w:val="000000"/>
          <w:lang w:val="en-US"/>
        </w:rPr>
        <w:t xml:space="preserve">Account </w:t>
      </w:r>
      <w:proofErr w:type="gramStart"/>
      <w:r>
        <w:rPr>
          <w:color w:val="000000"/>
          <w:lang w:val="en-US"/>
        </w:rPr>
        <w:t>is opened</w:t>
      </w:r>
      <w:proofErr w:type="gramEnd"/>
      <w:r>
        <w:rPr>
          <w:color w:val="000000"/>
          <w:lang w:val="en-US"/>
        </w:rPr>
        <w:t xml:space="preserve"> by:</w:t>
      </w:r>
    </w:p>
    <w:p w:rsidR="00205C3F" w:rsidRPr="000331CA" w:rsidRDefault="00205C3F" w:rsidP="00205C3F">
      <w:pPr>
        <w:jc w:val="both"/>
        <w:rPr>
          <w:color w:val="000000"/>
          <w:lang w:val="en-US"/>
        </w:rPr>
      </w:pPr>
      <w:r w:rsidRPr="000331CA">
        <w:rPr>
          <w:color w:val="000000"/>
          <w:lang w:val="en-US"/>
        </w:rPr>
        <w:t xml:space="preserve">                                                           _________________/ ______________________/______________________/</w:t>
      </w:r>
    </w:p>
    <w:p w:rsidR="00205C3F" w:rsidRPr="00D27ACA" w:rsidRDefault="00205C3F" w:rsidP="00205C3F">
      <w:pPr>
        <w:jc w:val="both"/>
        <w:rPr>
          <w:color w:val="000000"/>
          <w:lang w:val="en-US"/>
        </w:rPr>
      </w:pPr>
      <w:r w:rsidRPr="000331CA">
        <w:rPr>
          <w:color w:val="000000"/>
          <w:lang w:val="en-US"/>
        </w:rPr>
        <w:tab/>
      </w:r>
      <w:r w:rsidRPr="000331CA">
        <w:rPr>
          <w:color w:val="000000"/>
          <w:lang w:val="en-US"/>
        </w:rPr>
        <w:tab/>
      </w:r>
      <w:r w:rsidRPr="00D27ACA">
        <w:rPr>
          <w:color w:val="000000"/>
          <w:lang w:val="en-US"/>
        </w:rPr>
        <w:t xml:space="preserve">                                       (</w:t>
      </w:r>
      <w:proofErr w:type="gramStart"/>
      <w:r>
        <w:rPr>
          <w:color w:val="000000"/>
          <w:lang w:val="en-US"/>
        </w:rPr>
        <w:t>position</w:t>
      </w:r>
      <w:proofErr w:type="gramEnd"/>
      <w:r w:rsidRPr="00D27ACA">
        <w:rPr>
          <w:color w:val="000000"/>
          <w:lang w:val="en-US"/>
        </w:rPr>
        <w:t>)</w:t>
      </w:r>
      <w:r w:rsidRPr="00D27ACA">
        <w:rPr>
          <w:color w:val="000000"/>
          <w:lang w:val="en-US"/>
        </w:rPr>
        <w:tab/>
        <w:t xml:space="preserve">         (</w:t>
      </w:r>
      <w:proofErr w:type="gramStart"/>
      <w:r>
        <w:rPr>
          <w:color w:val="000000"/>
          <w:lang w:val="en-US"/>
        </w:rPr>
        <w:t>signature</w:t>
      </w:r>
      <w:proofErr w:type="gramEnd"/>
      <w:r w:rsidRPr="00D27ACA">
        <w:rPr>
          <w:color w:val="000000"/>
          <w:lang w:val="en-US"/>
        </w:rPr>
        <w:t xml:space="preserve">)  </w:t>
      </w:r>
      <w:r w:rsidRPr="00D27ACA">
        <w:rPr>
          <w:color w:val="000000"/>
          <w:lang w:val="en-US"/>
        </w:rPr>
        <w:tab/>
      </w:r>
      <w:r w:rsidRPr="00D27ACA">
        <w:rPr>
          <w:color w:val="000000"/>
          <w:lang w:val="en-US"/>
        </w:rPr>
        <w:tab/>
        <w:t xml:space="preserve">      </w:t>
      </w:r>
      <w:r>
        <w:rPr>
          <w:color w:val="000000"/>
          <w:lang w:val="en-US"/>
        </w:rPr>
        <w:t>Full name</w:t>
      </w:r>
    </w:p>
    <w:p w:rsidR="00205C3F" w:rsidRPr="00D27ACA" w:rsidRDefault="00205C3F" w:rsidP="00205C3F">
      <w:pPr>
        <w:jc w:val="both"/>
        <w:rPr>
          <w:color w:val="000000"/>
          <w:lang w:val="en-US"/>
        </w:rPr>
      </w:pPr>
    </w:p>
    <w:p w:rsidR="00205C3F" w:rsidRPr="00EB658F" w:rsidRDefault="00205C3F" w:rsidP="00205C3F">
      <w:pPr>
        <w:jc w:val="both"/>
        <w:rPr>
          <w:lang w:val="en-US"/>
        </w:rPr>
      </w:pPr>
      <w:r w:rsidRPr="00EB658F">
        <w:rPr>
          <w:lang w:val="en-US"/>
        </w:rPr>
        <w:t>The results of verification of the presence (absence) in relation to the client of information about his involvement in extremist activities or terrorism, his connection with terrorist organizations and terrorists or proliferation of weapons of mass destruction:</w:t>
      </w:r>
    </w:p>
    <w:tbl>
      <w:tblPr>
        <w:tblW w:w="1010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7"/>
        <w:gridCol w:w="2551"/>
      </w:tblGrid>
      <w:tr w:rsidR="00205C3F" w:rsidRPr="00EB023A" w:rsidTr="0099227C">
        <w:trPr>
          <w:trHeight w:val="517"/>
        </w:trPr>
        <w:tc>
          <w:tcPr>
            <w:tcW w:w="7557" w:type="dxa"/>
            <w:vAlign w:val="center"/>
          </w:tcPr>
          <w:p w:rsidR="00205C3F" w:rsidRPr="00EB658F" w:rsidRDefault="00205C3F" w:rsidP="0099227C">
            <w:pPr>
              <w:jc w:val="both"/>
              <w:rPr>
                <w:color w:val="000000"/>
                <w:lang w:val="en-US"/>
              </w:rPr>
            </w:pPr>
            <w:r>
              <w:rPr>
                <w:color w:val="000000"/>
                <w:lang w:val="en-US"/>
              </w:rPr>
              <w:t>Verification date</w:t>
            </w:r>
          </w:p>
        </w:tc>
        <w:tc>
          <w:tcPr>
            <w:tcW w:w="2551" w:type="dxa"/>
          </w:tcPr>
          <w:p w:rsidR="00205C3F" w:rsidRPr="00EB023A" w:rsidRDefault="00205C3F" w:rsidP="0099227C">
            <w:pPr>
              <w:jc w:val="both"/>
              <w:rPr>
                <w:color w:val="000000"/>
              </w:rPr>
            </w:pPr>
          </w:p>
        </w:tc>
      </w:tr>
      <w:tr w:rsidR="00205C3F" w:rsidRPr="00EB023A" w:rsidTr="0099227C">
        <w:trPr>
          <w:trHeight w:val="517"/>
        </w:trPr>
        <w:tc>
          <w:tcPr>
            <w:tcW w:w="7557" w:type="dxa"/>
            <w:vAlign w:val="center"/>
          </w:tcPr>
          <w:p w:rsidR="00205C3F" w:rsidRPr="00EB658F" w:rsidRDefault="00205C3F" w:rsidP="0099227C">
            <w:pPr>
              <w:jc w:val="both"/>
              <w:rPr>
                <w:color w:val="000000"/>
                <w:lang w:val="en-US"/>
              </w:rPr>
            </w:pPr>
            <w:r>
              <w:rPr>
                <w:color w:val="000000"/>
                <w:lang w:val="en-US"/>
              </w:rPr>
              <w:t>Verification result</w:t>
            </w:r>
          </w:p>
        </w:tc>
        <w:tc>
          <w:tcPr>
            <w:tcW w:w="2551" w:type="dxa"/>
          </w:tcPr>
          <w:p w:rsidR="00205C3F" w:rsidRPr="00EB023A" w:rsidRDefault="00205C3F" w:rsidP="0099227C">
            <w:pPr>
              <w:jc w:val="both"/>
              <w:rPr>
                <w:color w:val="000000"/>
              </w:rPr>
            </w:pPr>
          </w:p>
        </w:tc>
      </w:tr>
      <w:tr w:rsidR="00205C3F" w:rsidRPr="00A720E5" w:rsidTr="0099227C">
        <w:trPr>
          <w:trHeight w:val="517"/>
        </w:trPr>
        <w:tc>
          <w:tcPr>
            <w:tcW w:w="7557" w:type="dxa"/>
            <w:vAlign w:val="center"/>
          </w:tcPr>
          <w:p w:rsidR="00205C3F" w:rsidRPr="00EB658F" w:rsidRDefault="00205C3F" w:rsidP="0099227C">
            <w:pPr>
              <w:jc w:val="both"/>
              <w:rPr>
                <w:color w:val="000000"/>
                <w:lang w:val="en-US"/>
              </w:rPr>
            </w:pPr>
            <w:proofErr w:type="gramStart"/>
            <w:r w:rsidRPr="00EB658F">
              <w:rPr>
                <w:lang w:val="en-US"/>
              </w:rPr>
              <w:t>Number and date of the list of organizations and individuals in respect of which there is information about their involvement in extremist activities or terrorism, numbers (if any and dates) of lists of organizations and individuals associated with terrorist organizations and terrorists or proliferation of weapons of mass destruction, compiled by the UN Security Council or bodies specially created by decisions of the UN Security Council, containing information about the client, or number and date of the decision of the interagency coordination body carry</w:t>
            </w:r>
            <w:r>
              <w:rPr>
                <w:lang w:val="en-US"/>
              </w:rPr>
              <w:t xml:space="preserve">ing out the client's activities </w:t>
            </w:r>
            <w:r w:rsidRPr="00EB658F">
              <w:rPr>
                <w:lang w:val="en-US"/>
              </w:rPr>
              <w:t>performing functions to counter terrorism financing, on freezing (blocking) of funds or other property of the client.</w:t>
            </w:r>
            <w:proofErr w:type="gramEnd"/>
          </w:p>
        </w:tc>
        <w:tc>
          <w:tcPr>
            <w:tcW w:w="2551" w:type="dxa"/>
          </w:tcPr>
          <w:p w:rsidR="00205C3F" w:rsidRPr="00EB658F" w:rsidRDefault="00205C3F" w:rsidP="0099227C">
            <w:pPr>
              <w:jc w:val="both"/>
              <w:rPr>
                <w:color w:val="000000"/>
                <w:lang w:val="en-US"/>
              </w:rPr>
            </w:pPr>
          </w:p>
        </w:tc>
      </w:tr>
    </w:tbl>
    <w:p w:rsidR="00205C3F" w:rsidRPr="00EB658F" w:rsidRDefault="00205C3F" w:rsidP="00205C3F">
      <w:pPr>
        <w:jc w:val="both"/>
        <w:rPr>
          <w:b/>
          <w:color w:val="000000"/>
          <w:lang w:val="en-US"/>
        </w:rPr>
      </w:pPr>
    </w:p>
    <w:p w:rsidR="00205C3F" w:rsidRPr="00EB658F" w:rsidRDefault="00205C3F" w:rsidP="00205C3F">
      <w:pPr>
        <w:jc w:val="both"/>
        <w:rPr>
          <w:b/>
          <w:color w:val="000000"/>
          <w:lang w:val="en-US"/>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4582"/>
      </w:tblGrid>
      <w:tr w:rsidR="00205C3F" w:rsidRPr="00EB023A" w:rsidTr="0099227C">
        <w:trPr>
          <w:trHeight w:val="517"/>
        </w:trPr>
        <w:tc>
          <w:tcPr>
            <w:tcW w:w="5526" w:type="dxa"/>
            <w:vAlign w:val="center"/>
          </w:tcPr>
          <w:p w:rsidR="00205C3F" w:rsidRPr="00EB023A" w:rsidRDefault="00205C3F" w:rsidP="0099227C">
            <w:pPr>
              <w:jc w:val="both"/>
              <w:rPr>
                <w:color w:val="000000"/>
              </w:rPr>
            </w:pPr>
            <w:r>
              <w:rPr>
                <w:color w:val="000000"/>
                <w:lang w:val="en-US"/>
              </w:rPr>
              <w:t>Risk level</w:t>
            </w:r>
            <w:r w:rsidRPr="00EB023A">
              <w:rPr>
                <w:color w:val="000000"/>
              </w:rPr>
              <w:t xml:space="preserve"> </w:t>
            </w:r>
          </w:p>
        </w:tc>
        <w:tc>
          <w:tcPr>
            <w:tcW w:w="4582" w:type="dxa"/>
          </w:tcPr>
          <w:p w:rsidR="00205C3F" w:rsidRPr="00EB023A" w:rsidRDefault="00205C3F" w:rsidP="0099227C">
            <w:pPr>
              <w:jc w:val="both"/>
              <w:rPr>
                <w:color w:val="000000"/>
              </w:rPr>
            </w:pPr>
          </w:p>
          <w:p w:rsidR="00205C3F" w:rsidRPr="00EB023A" w:rsidRDefault="00205C3F" w:rsidP="0099227C">
            <w:pPr>
              <w:jc w:val="both"/>
              <w:rPr>
                <w:color w:val="000000"/>
              </w:rPr>
            </w:pPr>
          </w:p>
        </w:tc>
      </w:tr>
      <w:tr w:rsidR="00205C3F" w:rsidRPr="00A720E5" w:rsidTr="0099227C">
        <w:trPr>
          <w:trHeight w:val="517"/>
        </w:trPr>
        <w:tc>
          <w:tcPr>
            <w:tcW w:w="5526" w:type="dxa"/>
            <w:vAlign w:val="center"/>
          </w:tcPr>
          <w:p w:rsidR="00205C3F" w:rsidRPr="006D4CDC" w:rsidRDefault="00205C3F" w:rsidP="0099227C">
            <w:pPr>
              <w:jc w:val="both"/>
              <w:rPr>
                <w:color w:val="000000"/>
                <w:lang w:val="en-US"/>
              </w:rPr>
            </w:pPr>
            <w:r>
              <w:rPr>
                <w:color w:val="000000"/>
                <w:lang w:val="en-US"/>
              </w:rPr>
              <w:t xml:space="preserve">Justification of risk </w:t>
            </w:r>
            <w:r w:rsidRPr="006D4CDC">
              <w:rPr>
                <w:color w:val="000000"/>
                <w:lang w:val="en-US"/>
              </w:rPr>
              <w:t>level assessment</w:t>
            </w:r>
            <w:r w:rsidRPr="006D4CDC">
              <w:rPr>
                <w:color w:val="000000"/>
                <w:lang w:val="en-US"/>
              </w:rPr>
              <w:tab/>
            </w:r>
          </w:p>
        </w:tc>
        <w:tc>
          <w:tcPr>
            <w:tcW w:w="4582" w:type="dxa"/>
          </w:tcPr>
          <w:p w:rsidR="00205C3F" w:rsidRPr="006D4CDC" w:rsidRDefault="00205C3F" w:rsidP="0099227C">
            <w:pPr>
              <w:jc w:val="both"/>
              <w:rPr>
                <w:color w:val="000000"/>
                <w:lang w:val="en-US"/>
              </w:rPr>
            </w:pPr>
          </w:p>
        </w:tc>
      </w:tr>
      <w:tr w:rsidR="00205C3F" w:rsidRPr="00A720E5" w:rsidTr="0099227C">
        <w:trPr>
          <w:trHeight w:val="517"/>
        </w:trPr>
        <w:tc>
          <w:tcPr>
            <w:tcW w:w="5526" w:type="dxa"/>
            <w:vAlign w:val="center"/>
          </w:tcPr>
          <w:p w:rsidR="00205C3F" w:rsidRPr="006D4CDC" w:rsidRDefault="00205C3F" w:rsidP="0099227C">
            <w:pPr>
              <w:jc w:val="both"/>
              <w:rPr>
                <w:color w:val="000000"/>
                <w:lang w:val="en-US"/>
              </w:rPr>
            </w:pPr>
            <w:r w:rsidRPr="006D4CDC">
              <w:rPr>
                <w:color w:val="000000"/>
                <w:lang w:val="en-US"/>
              </w:rPr>
              <w:lastRenderedPageBreak/>
              <w:t>Retention period of the questionnaire</w:t>
            </w:r>
          </w:p>
        </w:tc>
        <w:tc>
          <w:tcPr>
            <w:tcW w:w="4582" w:type="dxa"/>
          </w:tcPr>
          <w:p w:rsidR="00205C3F" w:rsidRPr="006D4CDC" w:rsidRDefault="00205C3F" w:rsidP="0099227C">
            <w:pPr>
              <w:jc w:val="both"/>
              <w:rPr>
                <w:color w:val="000000"/>
                <w:lang w:val="en-US"/>
              </w:rPr>
            </w:pPr>
          </w:p>
        </w:tc>
      </w:tr>
    </w:tbl>
    <w:p w:rsidR="00205C3F" w:rsidRPr="006D4CDC" w:rsidRDefault="00205C3F" w:rsidP="00205C3F">
      <w:pPr>
        <w:jc w:val="both"/>
        <w:rPr>
          <w:color w:val="000000"/>
          <w:lang w:val="en-US"/>
        </w:rPr>
      </w:pPr>
    </w:p>
    <w:p w:rsidR="00205C3F" w:rsidRPr="006D4CDC" w:rsidRDefault="00205C3F" w:rsidP="00205C3F">
      <w:pPr>
        <w:jc w:val="both"/>
        <w:rPr>
          <w:color w:val="000000"/>
          <w:lang w:val="en-US"/>
        </w:rPr>
      </w:pPr>
      <w:r w:rsidRPr="006D4CDC">
        <w:rPr>
          <w:color w:val="000000"/>
          <w:lang w:val="en-US"/>
        </w:rPr>
        <w:t xml:space="preserve">                     _________________/ ______________________/______________________/</w:t>
      </w:r>
    </w:p>
    <w:p w:rsidR="00205C3F" w:rsidRPr="006D4CDC" w:rsidRDefault="00205C3F" w:rsidP="00205C3F">
      <w:pPr>
        <w:jc w:val="both"/>
        <w:rPr>
          <w:color w:val="000000"/>
          <w:lang w:val="en-US"/>
        </w:rPr>
      </w:pPr>
      <w:r w:rsidRPr="006D4CDC">
        <w:rPr>
          <w:color w:val="000000"/>
          <w:lang w:val="en-US"/>
        </w:rPr>
        <w:t xml:space="preserve">     </w:t>
      </w:r>
      <w:r w:rsidRPr="006D4CDC">
        <w:rPr>
          <w:color w:val="000000"/>
          <w:lang w:val="en-US"/>
        </w:rPr>
        <w:tab/>
      </w:r>
      <w:r w:rsidRPr="006D4CDC">
        <w:rPr>
          <w:color w:val="000000"/>
          <w:lang w:val="en-US"/>
        </w:rPr>
        <w:tab/>
        <w:t>(</w:t>
      </w:r>
      <w:proofErr w:type="gramStart"/>
      <w:r>
        <w:rPr>
          <w:color w:val="000000"/>
          <w:lang w:val="en-US"/>
        </w:rPr>
        <w:t>position</w:t>
      </w:r>
      <w:proofErr w:type="gramEnd"/>
      <w:r w:rsidRPr="006D4CDC">
        <w:rPr>
          <w:color w:val="000000"/>
          <w:lang w:val="en-US"/>
        </w:rPr>
        <w:t>)</w:t>
      </w:r>
      <w:r w:rsidRPr="006D4CDC">
        <w:rPr>
          <w:color w:val="000000"/>
          <w:lang w:val="en-US"/>
        </w:rPr>
        <w:tab/>
        <w:t xml:space="preserve">                (</w:t>
      </w:r>
      <w:proofErr w:type="gramStart"/>
      <w:r>
        <w:rPr>
          <w:color w:val="000000"/>
          <w:lang w:val="en-US"/>
        </w:rPr>
        <w:t>signature</w:t>
      </w:r>
      <w:proofErr w:type="gramEnd"/>
      <w:r w:rsidRPr="006D4CDC">
        <w:rPr>
          <w:color w:val="000000"/>
          <w:lang w:val="en-US"/>
        </w:rPr>
        <w:t xml:space="preserve">)                    </w:t>
      </w:r>
      <w:r w:rsidRPr="006D4CDC">
        <w:rPr>
          <w:color w:val="000000"/>
          <w:lang w:val="en-US"/>
        </w:rPr>
        <w:tab/>
      </w:r>
      <w:r w:rsidRPr="006D4CDC">
        <w:rPr>
          <w:color w:val="000000"/>
          <w:lang w:val="en-US"/>
        </w:rPr>
        <w:tab/>
      </w:r>
      <w:r>
        <w:rPr>
          <w:color w:val="000000"/>
          <w:lang w:val="en-US"/>
        </w:rPr>
        <w:t>Full name</w:t>
      </w:r>
    </w:p>
    <w:p w:rsidR="00205C3F" w:rsidRPr="006D4CDC" w:rsidRDefault="00205C3F" w:rsidP="00205C3F">
      <w:pPr>
        <w:jc w:val="both"/>
        <w:rPr>
          <w:color w:val="000000"/>
          <w:lang w:val="en-US"/>
        </w:rPr>
      </w:pPr>
      <w:r w:rsidRPr="006D4CDC">
        <w:rPr>
          <w:color w:val="000000"/>
          <w:lang w:val="en-US"/>
        </w:rPr>
        <w:t xml:space="preserve">  </w:t>
      </w:r>
    </w:p>
    <w:p w:rsidR="00205C3F" w:rsidRPr="006D4CDC" w:rsidRDefault="00205C3F" w:rsidP="00205C3F">
      <w:pPr>
        <w:jc w:val="both"/>
        <w:rPr>
          <w:color w:val="000000"/>
          <w:lang w:val="en-US"/>
        </w:rPr>
      </w:pPr>
      <w:r w:rsidRPr="006D4CDC">
        <w:rPr>
          <w:color w:val="000000"/>
          <w:lang w:val="en-US"/>
        </w:rPr>
        <w:t>Date of updating the questionnaire</w:t>
      </w:r>
      <w:r w:rsidRPr="006D4CDC">
        <w:rPr>
          <w:color w:val="000000"/>
          <w:lang w:val="en-US"/>
        </w:rPr>
        <w:tab/>
      </w:r>
      <w:r w:rsidRPr="006D4CDC">
        <w:rPr>
          <w:color w:val="000000"/>
          <w:lang w:val="en-US"/>
        </w:rPr>
        <w:tab/>
      </w:r>
      <w:r w:rsidRPr="006D4CDC">
        <w:rPr>
          <w:color w:val="000000"/>
          <w:lang w:val="en-US"/>
        </w:rPr>
        <w:tab/>
      </w:r>
      <w:r w:rsidRPr="006D4CDC">
        <w:rPr>
          <w:color w:val="000000"/>
          <w:lang w:val="en-US"/>
        </w:rPr>
        <w:tab/>
      </w:r>
      <w:r w:rsidRPr="006D4CDC">
        <w:rPr>
          <w:color w:val="000000"/>
          <w:lang w:val="en-US"/>
        </w:rPr>
        <w:tab/>
      </w:r>
      <w:r w:rsidRPr="006D4CDC">
        <w:rPr>
          <w:color w:val="000000"/>
          <w:lang w:val="en-US"/>
        </w:rPr>
        <w:tab/>
        <w:t>«____»_______________20__</w:t>
      </w:r>
    </w:p>
    <w:p w:rsidR="00205C3F" w:rsidRDefault="00205C3F" w:rsidP="00205C3F">
      <w:pPr>
        <w:jc w:val="both"/>
        <w:rPr>
          <w:color w:val="000000"/>
          <w:lang w:val="en-US"/>
        </w:rPr>
      </w:pPr>
    </w:p>
    <w:p w:rsidR="00205C3F" w:rsidRPr="006D4CDC" w:rsidRDefault="00205C3F" w:rsidP="00205C3F">
      <w:pPr>
        <w:jc w:val="both"/>
        <w:rPr>
          <w:color w:val="000000"/>
          <w:lang w:val="en-US"/>
        </w:rPr>
      </w:pPr>
      <w:r w:rsidRPr="006D4CDC">
        <w:rPr>
          <w:color w:val="000000"/>
          <w:lang w:val="en-US"/>
        </w:rPr>
        <w:t xml:space="preserve"> </w:t>
      </w:r>
      <w:r w:rsidRPr="006D4CDC">
        <w:rPr>
          <w:color w:val="000000"/>
          <w:lang w:val="en-US"/>
        </w:rPr>
        <w:tab/>
      </w:r>
    </w:p>
    <w:p w:rsidR="00205C3F" w:rsidRPr="000331CA" w:rsidRDefault="00205C3F" w:rsidP="00205C3F">
      <w:pPr>
        <w:jc w:val="both"/>
        <w:rPr>
          <w:color w:val="000000"/>
          <w:lang w:val="en-US"/>
        </w:rPr>
      </w:pPr>
      <w:r w:rsidRPr="000331CA">
        <w:rPr>
          <w:color w:val="000000"/>
          <w:lang w:val="en-US"/>
        </w:rPr>
        <w:t>_________________/ ______________________/______________________/</w:t>
      </w:r>
    </w:p>
    <w:p w:rsidR="00205C3F" w:rsidRPr="006D4CDC" w:rsidRDefault="00205C3F" w:rsidP="00205C3F">
      <w:pPr>
        <w:jc w:val="both"/>
        <w:rPr>
          <w:color w:val="000000"/>
          <w:lang w:val="en-US"/>
        </w:rPr>
      </w:pPr>
      <w:r w:rsidRPr="006D4CDC">
        <w:rPr>
          <w:color w:val="000000"/>
          <w:lang w:val="en-US"/>
        </w:rPr>
        <w:t xml:space="preserve">     (</w:t>
      </w:r>
      <w:proofErr w:type="gramStart"/>
      <w:r>
        <w:rPr>
          <w:color w:val="000000"/>
          <w:lang w:val="en-US"/>
        </w:rPr>
        <w:t>position</w:t>
      </w:r>
      <w:proofErr w:type="gramEnd"/>
      <w:r w:rsidRPr="006D4CDC">
        <w:rPr>
          <w:color w:val="000000"/>
          <w:lang w:val="en-US"/>
        </w:rPr>
        <w:t>)</w:t>
      </w:r>
      <w:r w:rsidRPr="006D4CDC">
        <w:rPr>
          <w:color w:val="000000"/>
          <w:lang w:val="en-US"/>
        </w:rPr>
        <w:tab/>
        <w:t xml:space="preserve">                (</w:t>
      </w:r>
      <w:proofErr w:type="gramStart"/>
      <w:r>
        <w:rPr>
          <w:color w:val="000000"/>
          <w:lang w:val="en-US"/>
        </w:rPr>
        <w:t>signature</w:t>
      </w:r>
      <w:proofErr w:type="gramEnd"/>
      <w:r w:rsidRPr="006D4CDC">
        <w:rPr>
          <w:color w:val="000000"/>
          <w:lang w:val="en-US"/>
        </w:rPr>
        <w:t xml:space="preserve">)                    </w:t>
      </w:r>
      <w:r w:rsidRPr="006D4CDC">
        <w:rPr>
          <w:color w:val="000000"/>
          <w:lang w:val="en-US"/>
        </w:rPr>
        <w:tab/>
      </w:r>
      <w:r w:rsidRPr="006D4CDC">
        <w:rPr>
          <w:color w:val="000000"/>
          <w:lang w:val="en-US"/>
        </w:rPr>
        <w:tab/>
        <w:t xml:space="preserve">     </w:t>
      </w:r>
      <w:r>
        <w:rPr>
          <w:color w:val="000000"/>
          <w:lang w:val="en-US"/>
        </w:rPr>
        <w:t>Full name</w:t>
      </w:r>
    </w:p>
    <w:p w:rsidR="00205C3F" w:rsidRPr="006D4CDC" w:rsidRDefault="00205C3F" w:rsidP="00205C3F">
      <w:pPr>
        <w:jc w:val="both"/>
        <w:rPr>
          <w:color w:val="000000"/>
          <w:lang w:val="en-US"/>
        </w:rPr>
      </w:pPr>
    </w:p>
    <w:p w:rsidR="00205C3F" w:rsidRDefault="00205C3F" w:rsidP="00205C3F">
      <w:pPr>
        <w:rPr>
          <w:color w:val="000000"/>
          <w:lang w:val="en-US"/>
        </w:rPr>
      </w:pPr>
      <w:r w:rsidRPr="006D4CDC">
        <w:rPr>
          <w:color w:val="000000"/>
          <w:lang w:val="en-US"/>
        </w:rPr>
        <w:t xml:space="preserve">Date of </w:t>
      </w:r>
      <w:r>
        <w:rPr>
          <w:color w:val="000000"/>
          <w:lang w:val="en-US"/>
        </w:rPr>
        <w:t>relationship termination</w:t>
      </w:r>
      <w:r w:rsidRPr="006D4CDC">
        <w:rPr>
          <w:color w:val="000000"/>
          <w:lang w:val="en-US"/>
        </w:rPr>
        <w:t xml:space="preserve"> with the client          </w:t>
      </w:r>
      <w:r>
        <w:rPr>
          <w:color w:val="000000"/>
          <w:lang w:val="en-US"/>
        </w:rPr>
        <w:t xml:space="preserve">                                      </w:t>
      </w:r>
      <w:r w:rsidRPr="006D4CDC">
        <w:rPr>
          <w:color w:val="000000"/>
          <w:lang w:val="en-US"/>
        </w:rPr>
        <w:t xml:space="preserve">    «____»_______________20__</w:t>
      </w:r>
    </w:p>
    <w:p w:rsidR="00205C3F" w:rsidRDefault="00205C3F" w:rsidP="00205C3F">
      <w:pPr>
        <w:rPr>
          <w:color w:val="000000"/>
          <w:lang w:val="en-US"/>
        </w:rPr>
      </w:pPr>
    </w:p>
    <w:p w:rsidR="00205C3F" w:rsidRPr="006D4CDC" w:rsidRDefault="00205C3F" w:rsidP="00205C3F">
      <w:pPr>
        <w:rPr>
          <w:color w:val="000000"/>
          <w:lang w:val="en-US"/>
        </w:rPr>
      </w:pPr>
      <w:r w:rsidRPr="006D4CDC">
        <w:rPr>
          <w:color w:val="000000"/>
          <w:lang w:val="en-US"/>
        </w:rPr>
        <w:t xml:space="preserve">                                                              </w:t>
      </w:r>
    </w:p>
    <w:p w:rsidR="00205C3F" w:rsidRPr="006D4CDC" w:rsidRDefault="00205C3F" w:rsidP="00205C3F">
      <w:pPr>
        <w:jc w:val="both"/>
        <w:rPr>
          <w:color w:val="000000"/>
          <w:lang w:val="en-US"/>
        </w:rPr>
      </w:pPr>
      <w:r w:rsidRPr="006D4CDC">
        <w:rPr>
          <w:color w:val="000000"/>
          <w:lang w:val="en-US"/>
        </w:rPr>
        <w:t>_________________/ ______________________/______________________/</w:t>
      </w:r>
    </w:p>
    <w:p w:rsidR="00205C3F" w:rsidRPr="006D4CDC" w:rsidRDefault="00205C3F" w:rsidP="00205C3F">
      <w:pPr>
        <w:jc w:val="both"/>
        <w:rPr>
          <w:color w:val="000000"/>
          <w:lang w:val="en-US"/>
        </w:rPr>
      </w:pPr>
      <w:r w:rsidRPr="006D4CDC">
        <w:rPr>
          <w:color w:val="000000"/>
          <w:lang w:val="en-US"/>
        </w:rPr>
        <w:t xml:space="preserve">    (</w:t>
      </w:r>
      <w:proofErr w:type="gramStart"/>
      <w:r>
        <w:rPr>
          <w:color w:val="000000"/>
          <w:lang w:val="en-US"/>
        </w:rPr>
        <w:t>position</w:t>
      </w:r>
      <w:proofErr w:type="gramEnd"/>
      <w:r w:rsidRPr="006D4CDC">
        <w:rPr>
          <w:color w:val="000000"/>
          <w:lang w:val="en-US"/>
        </w:rPr>
        <w:t>)</w:t>
      </w:r>
      <w:r w:rsidRPr="006D4CDC">
        <w:rPr>
          <w:color w:val="000000"/>
          <w:lang w:val="en-US"/>
        </w:rPr>
        <w:tab/>
        <w:t xml:space="preserve">                         (</w:t>
      </w:r>
      <w:proofErr w:type="gramStart"/>
      <w:r>
        <w:rPr>
          <w:color w:val="000000"/>
          <w:lang w:val="en-US"/>
        </w:rPr>
        <w:t>signature</w:t>
      </w:r>
      <w:proofErr w:type="gramEnd"/>
      <w:r>
        <w:rPr>
          <w:color w:val="000000"/>
          <w:lang w:val="en-US"/>
        </w:rPr>
        <w:t>)                       Full name</w:t>
      </w:r>
    </w:p>
    <w:p w:rsidR="00205C3F" w:rsidRPr="006D4CDC" w:rsidRDefault="00205C3F" w:rsidP="00205C3F">
      <w:pPr>
        <w:outlineLvl w:val="1"/>
        <w:rPr>
          <w:b/>
          <w:sz w:val="24"/>
          <w:szCs w:val="24"/>
          <w:lang w:val="en-US"/>
        </w:rPr>
      </w:pPr>
      <w:r w:rsidRPr="006D4CDC">
        <w:rPr>
          <w:b/>
          <w:sz w:val="24"/>
          <w:szCs w:val="24"/>
          <w:lang w:val="en-US"/>
        </w:rPr>
        <w:t xml:space="preserve">                                                                                                               </w:t>
      </w:r>
    </w:p>
    <w:p w:rsidR="00205C3F" w:rsidRPr="006D4CDC" w:rsidRDefault="00205C3F" w:rsidP="00205C3F">
      <w:pPr>
        <w:rPr>
          <w:lang w:val="en-US"/>
        </w:rPr>
      </w:pPr>
    </w:p>
    <w:p w:rsidR="00544F5D" w:rsidRDefault="002B2764" w:rsidP="00205C3F">
      <w:pPr>
        <w:jc w:val="both"/>
      </w:pPr>
    </w:p>
    <w:sectPr w:rsidR="00544F5D">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64" w:rsidRDefault="002B2764" w:rsidP="00435E32">
      <w:r>
        <w:separator/>
      </w:r>
    </w:p>
  </w:endnote>
  <w:endnote w:type="continuationSeparator" w:id="0">
    <w:p w:rsidR="002B2764" w:rsidRDefault="002B2764" w:rsidP="0043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64" w:rsidRDefault="002B2764" w:rsidP="00435E32">
      <w:r>
        <w:separator/>
      </w:r>
    </w:p>
  </w:footnote>
  <w:footnote w:type="continuationSeparator" w:id="0">
    <w:p w:rsidR="002B2764" w:rsidRDefault="002B2764" w:rsidP="00435E32">
      <w:r>
        <w:continuationSeparator/>
      </w:r>
    </w:p>
  </w:footnote>
  <w:footnote w:id="1">
    <w:p w:rsidR="00B93A7C" w:rsidRPr="00B93A7C" w:rsidRDefault="00B93A7C">
      <w:pPr>
        <w:pStyle w:val="a3"/>
        <w:rPr>
          <w:lang w:val="en-US"/>
        </w:rPr>
      </w:pPr>
      <w:r>
        <w:rPr>
          <w:rStyle w:val="a5"/>
        </w:rPr>
        <w:footnoteRef/>
      </w:r>
      <w:r w:rsidRPr="00B93A7C">
        <w:rPr>
          <w:lang w:val="en-US"/>
        </w:rPr>
        <w:t xml:space="preserve"> Information is established </w:t>
      </w:r>
      <w:r w:rsidRPr="00B93A7C">
        <w:rPr>
          <w:b/>
          <w:lang w:val="en-US"/>
        </w:rPr>
        <w:t>once</w:t>
      </w:r>
      <w:r w:rsidRPr="00B93A7C">
        <w:rPr>
          <w:lang w:val="en-US"/>
        </w:rPr>
        <w:t xml:space="preserve"> at the time of admission to service and is updated when there are doubts about its accuracy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32"/>
    <w:rsid w:val="00122D6E"/>
    <w:rsid w:val="001B75C3"/>
    <w:rsid w:val="001C4F52"/>
    <w:rsid w:val="00205C3F"/>
    <w:rsid w:val="002B2764"/>
    <w:rsid w:val="002F18DE"/>
    <w:rsid w:val="00334006"/>
    <w:rsid w:val="00334765"/>
    <w:rsid w:val="00362EB3"/>
    <w:rsid w:val="00415514"/>
    <w:rsid w:val="00435E32"/>
    <w:rsid w:val="0047178F"/>
    <w:rsid w:val="004A0B95"/>
    <w:rsid w:val="004E74AC"/>
    <w:rsid w:val="005B4DF4"/>
    <w:rsid w:val="00617862"/>
    <w:rsid w:val="00650A2C"/>
    <w:rsid w:val="00656CD6"/>
    <w:rsid w:val="00675707"/>
    <w:rsid w:val="006F3FCB"/>
    <w:rsid w:val="00856413"/>
    <w:rsid w:val="00875A6F"/>
    <w:rsid w:val="00A720E5"/>
    <w:rsid w:val="00A83606"/>
    <w:rsid w:val="00B40BD0"/>
    <w:rsid w:val="00B93A7C"/>
    <w:rsid w:val="00B94577"/>
    <w:rsid w:val="00E60650"/>
    <w:rsid w:val="00EA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F376"/>
  <w15:chartTrackingRefBased/>
  <w15:docId w15:val="{5D5F0545-0FBE-4510-A0FA-748089D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E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5E32"/>
    <w:pPr>
      <w:keepNext/>
      <w:autoSpaceDE w:val="0"/>
      <w:autoSpaceDN w:val="0"/>
      <w:spacing w:before="220" w:line="260" w:lineRule="auto"/>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E3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35E32"/>
    <w:pPr>
      <w:widowControl w:val="0"/>
      <w:autoSpaceDE w:val="0"/>
      <w:autoSpaceDN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rsid w:val="00435E32"/>
    <w:rPr>
      <w:rFonts w:ascii="Arial" w:eastAsia="Times New Roman" w:hAnsi="Arial" w:cs="Arial"/>
      <w:sz w:val="24"/>
      <w:szCs w:val="24"/>
      <w:lang w:eastAsia="ru-RU"/>
    </w:rPr>
  </w:style>
  <w:style w:type="paragraph" w:styleId="a3">
    <w:name w:val="footnote text"/>
    <w:basedOn w:val="a"/>
    <w:link w:val="a4"/>
    <w:rsid w:val="00435E32"/>
  </w:style>
  <w:style w:type="character" w:customStyle="1" w:styleId="a4">
    <w:name w:val="Текст сноски Знак"/>
    <w:basedOn w:val="a0"/>
    <w:link w:val="a3"/>
    <w:rsid w:val="00435E32"/>
    <w:rPr>
      <w:rFonts w:ascii="Times New Roman" w:eastAsia="Times New Roman" w:hAnsi="Times New Roman" w:cs="Times New Roman"/>
      <w:sz w:val="20"/>
      <w:szCs w:val="20"/>
      <w:lang w:eastAsia="ru-RU"/>
    </w:rPr>
  </w:style>
  <w:style w:type="character" w:styleId="a5">
    <w:name w:val="footnote reference"/>
    <w:rsid w:val="00435E32"/>
    <w:rPr>
      <w:vertAlign w:val="superscript"/>
    </w:rPr>
  </w:style>
  <w:style w:type="paragraph" w:styleId="a6">
    <w:name w:val="Title"/>
    <w:basedOn w:val="a"/>
    <w:next w:val="a"/>
    <w:link w:val="a7"/>
    <w:qFormat/>
    <w:rsid w:val="00435E32"/>
    <w:pPr>
      <w:spacing w:before="240" w:after="60"/>
      <w:jc w:val="center"/>
      <w:outlineLvl w:val="0"/>
    </w:pPr>
    <w:rPr>
      <w:rFonts w:ascii="Calibri Light" w:hAnsi="Calibri Light"/>
      <w:b/>
      <w:bCs/>
      <w:kern w:val="28"/>
      <w:sz w:val="32"/>
      <w:szCs w:val="32"/>
    </w:rPr>
  </w:style>
  <w:style w:type="character" w:customStyle="1" w:styleId="a7">
    <w:name w:val="Заголовок Знак"/>
    <w:basedOn w:val="a0"/>
    <w:link w:val="a6"/>
    <w:rsid w:val="00435E32"/>
    <w:rPr>
      <w:rFonts w:ascii="Calibri Light" w:eastAsia="Times New Roman" w:hAnsi="Calibri Light"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AE58-4AA9-4F4E-9039-1B4FF483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АО "Тольяттихимбанк"</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Марина Александровна</dc:creator>
  <cp:keywords/>
  <dc:description/>
  <cp:lastModifiedBy>Фокина Лилия Дмитриевна</cp:lastModifiedBy>
  <cp:revision>12</cp:revision>
  <dcterms:created xsi:type="dcterms:W3CDTF">2024-08-06T07:14:00Z</dcterms:created>
  <dcterms:modified xsi:type="dcterms:W3CDTF">2024-08-07T05:42:00Z</dcterms:modified>
</cp:coreProperties>
</file>